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F59" w:rsidRPr="00AB1F59" w:rsidRDefault="00AB1F59" w:rsidP="00AB1F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B1F59" w:rsidRPr="00AB1F59" w:rsidRDefault="00AB1F59" w:rsidP="00AB1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B1F59">
        <w:rPr>
          <w:rFonts w:ascii="Times New Roman" w:eastAsia="Times New Roman" w:hAnsi="Times New Roman" w:cs="Times New Roman"/>
          <w:b/>
          <w:lang w:eastAsia="ru-RU"/>
        </w:rPr>
        <w:t>Департамент Смоленской области по социальному развитию</w:t>
      </w:r>
    </w:p>
    <w:p w:rsidR="00AB1F59" w:rsidRPr="00AB1F59" w:rsidRDefault="00AB1F59" w:rsidP="00AB1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смоленское областное государственное бюджетное учреждение </w:t>
      </w:r>
    </w:p>
    <w:p w:rsidR="00AB1F59" w:rsidRPr="00AB1F59" w:rsidRDefault="00AB1F59" w:rsidP="00AB1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AB1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Ярцевский</w:t>
      </w:r>
      <w:proofErr w:type="spellEnd"/>
      <w:r w:rsidRPr="00AB1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 - реабилитационный центр </w:t>
      </w:r>
    </w:p>
    <w:p w:rsidR="00AB1F59" w:rsidRPr="00AB1F59" w:rsidRDefault="00AB1F59" w:rsidP="00AB1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несовершеннолетних «Радуга»</w:t>
      </w:r>
    </w:p>
    <w:p w:rsidR="00AB1F59" w:rsidRPr="00AB1F59" w:rsidRDefault="00AB1F59" w:rsidP="00AB1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B1F59">
        <w:rPr>
          <w:rFonts w:ascii="Times New Roman" w:eastAsia="Times New Roman" w:hAnsi="Times New Roman" w:cs="Times New Roman"/>
          <w:b/>
          <w:bCs/>
          <w:lang w:eastAsia="ru-RU"/>
        </w:rPr>
        <w:t xml:space="preserve">215800, РФ, Смоленская обл., г. Ярцево, ул. М. Горького, д. 12а </w:t>
      </w:r>
    </w:p>
    <w:p w:rsidR="00AB1F59" w:rsidRPr="00AB1F59" w:rsidRDefault="00AB1F59" w:rsidP="00AB1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AB1F5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тел.:  8 (481-43) 7-27-57, 7-53-80, </w:t>
      </w:r>
      <w:r w:rsidR="00F36931" w:rsidRPr="00AB1F59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e</w:t>
      </w:r>
      <w:r w:rsidR="00F36931" w:rsidRPr="00AB1F5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-</w:t>
      </w:r>
      <w:r w:rsidR="00F36931" w:rsidRPr="00AB1F59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mail</w:t>
      </w:r>
      <w:r w:rsidR="00F36931" w:rsidRPr="00AB1F5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:</w:t>
      </w:r>
      <w:r w:rsidR="00F36931" w:rsidRPr="00925C9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  <w:proofErr w:type="spellStart"/>
      <w:r w:rsidR="00F36931" w:rsidRPr="00AB1F59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raduga</w:t>
      </w:r>
      <w:proofErr w:type="spellEnd"/>
      <w:r w:rsidR="00F36931" w:rsidRPr="00925C9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-</w:t>
      </w:r>
      <w:proofErr w:type="spellStart"/>
      <w:r w:rsidR="00F36931" w:rsidRPr="00AB1F59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yartsevo</w:t>
      </w:r>
      <w:proofErr w:type="spellEnd"/>
      <w:r w:rsidR="00F36931" w:rsidRPr="00925C9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@</w:t>
      </w:r>
      <w:proofErr w:type="spellStart"/>
      <w:r w:rsidR="00F36931" w:rsidRPr="00AB1F59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yandex</w:t>
      </w:r>
      <w:proofErr w:type="spellEnd"/>
      <w:r w:rsidR="00F36931" w:rsidRPr="00925C9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.</w:t>
      </w:r>
      <w:proofErr w:type="spellStart"/>
      <w:r w:rsidR="00F36931" w:rsidRPr="00AB1F59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ru</w:t>
      </w:r>
      <w:proofErr w:type="spellEnd"/>
    </w:p>
    <w:p w:rsidR="00AB1F59" w:rsidRPr="00AB1F59" w:rsidRDefault="00AB1F59" w:rsidP="00AB1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AB1F59" w:rsidRPr="00AB1F59" w:rsidRDefault="00AB1F59" w:rsidP="00AB1F59">
      <w:pPr>
        <w:shd w:val="clear" w:color="auto" w:fill="FFFFFF"/>
        <w:spacing w:after="0" w:line="240" w:lineRule="auto"/>
        <w:ind w:left="12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F59" w:rsidRPr="00AB1F59" w:rsidRDefault="00AB1F59" w:rsidP="00AB1F59">
      <w:pPr>
        <w:shd w:val="clear" w:color="auto" w:fill="FFFFFF"/>
        <w:spacing w:after="0" w:line="240" w:lineRule="auto"/>
        <w:ind w:left="12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F59" w:rsidRPr="00AB1F59" w:rsidRDefault="00AB1F59" w:rsidP="00AB1F59">
      <w:pPr>
        <w:shd w:val="clear" w:color="auto" w:fill="FFFFFF"/>
        <w:spacing w:after="0" w:line="240" w:lineRule="auto"/>
        <w:ind w:left="12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F59" w:rsidRPr="00AB1F59" w:rsidRDefault="00AB1F59" w:rsidP="00AB1F59">
      <w:pPr>
        <w:shd w:val="clear" w:color="auto" w:fill="FFFFFF"/>
        <w:spacing w:after="0" w:line="240" w:lineRule="auto"/>
        <w:ind w:left="12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F59" w:rsidRPr="00AB1F59" w:rsidRDefault="00AB1F59" w:rsidP="00AB1F59">
      <w:pPr>
        <w:shd w:val="clear" w:color="auto" w:fill="FFFFFF"/>
        <w:spacing w:after="0" w:line="240" w:lineRule="auto"/>
        <w:ind w:left="12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УТВЕРЖДЕНО</w:t>
      </w:r>
    </w:p>
    <w:p w:rsidR="00AB1F59" w:rsidRPr="00AB1F59" w:rsidRDefault="00AB1F59" w:rsidP="00AB1F59">
      <w:pPr>
        <w:shd w:val="clear" w:color="auto" w:fill="FFFFFF"/>
        <w:spacing w:after="0" w:line="240" w:lineRule="auto"/>
        <w:ind w:left="12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приказом </w:t>
      </w:r>
    </w:p>
    <w:p w:rsidR="00AB1F59" w:rsidRPr="00AB1F59" w:rsidRDefault="00AB1F59" w:rsidP="00AB1F59">
      <w:pPr>
        <w:shd w:val="clear" w:color="auto" w:fill="FFFFFF"/>
        <w:spacing w:after="0" w:line="240" w:lineRule="auto"/>
        <w:ind w:left="123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СОГБУ СРЦН «Радуга» </w:t>
      </w:r>
    </w:p>
    <w:p w:rsidR="00AB1F59" w:rsidRPr="00AB1F59" w:rsidRDefault="00AB1F59" w:rsidP="00AB1F59">
      <w:pPr>
        <w:shd w:val="clear" w:color="auto" w:fill="FFFFFF"/>
        <w:spacing w:after="0" w:line="240" w:lineRule="auto"/>
        <w:ind w:left="123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B1F59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                                                                                            от   05. 05. 2017   № </w:t>
      </w:r>
      <w:r w:rsidRPr="00AB1F59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AB1F59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109</w:t>
      </w:r>
    </w:p>
    <w:p w:rsidR="00AB1F59" w:rsidRPr="00AB1F59" w:rsidRDefault="00AB1F59" w:rsidP="00AB1F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F59" w:rsidRPr="00AB1F59" w:rsidRDefault="00AB1F59" w:rsidP="00AB1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3D11" w:rsidRPr="00583D11" w:rsidRDefault="00583D11" w:rsidP="00583D1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3D11" w:rsidRPr="00583D11" w:rsidRDefault="00583D11" w:rsidP="00583D1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3D11" w:rsidRPr="00583D11" w:rsidRDefault="00583D11" w:rsidP="00583D1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3D11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583D11" w:rsidRPr="00583D11" w:rsidRDefault="00583D11" w:rsidP="00583D1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3D11">
        <w:rPr>
          <w:rFonts w:ascii="Times New Roman" w:eastAsia="Calibri" w:hAnsi="Times New Roman" w:cs="Times New Roman"/>
          <w:b/>
          <w:sz w:val="28"/>
          <w:szCs w:val="28"/>
        </w:rPr>
        <w:t xml:space="preserve">рассмотрения обращений граждан в </w:t>
      </w:r>
      <w:r w:rsidR="00AB1F59">
        <w:rPr>
          <w:rFonts w:ascii="Times New Roman" w:eastAsia="Calibri" w:hAnsi="Times New Roman" w:cs="Times New Roman"/>
          <w:b/>
          <w:sz w:val="28"/>
          <w:szCs w:val="28"/>
        </w:rPr>
        <w:t xml:space="preserve">смоленском </w:t>
      </w:r>
      <w:r w:rsidRPr="00583D11">
        <w:rPr>
          <w:rFonts w:ascii="Times New Roman" w:eastAsia="Calibri" w:hAnsi="Times New Roman" w:cs="Times New Roman"/>
          <w:b/>
          <w:sz w:val="28"/>
          <w:szCs w:val="28"/>
        </w:rPr>
        <w:t xml:space="preserve">областном </w:t>
      </w:r>
      <w:r w:rsidR="00AB1F59" w:rsidRPr="00583D11">
        <w:rPr>
          <w:rFonts w:ascii="Times New Roman" w:eastAsia="Calibri" w:hAnsi="Times New Roman" w:cs="Times New Roman"/>
          <w:b/>
          <w:sz w:val="28"/>
          <w:szCs w:val="28"/>
        </w:rPr>
        <w:t>государственном бюджетном</w:t>
      </w:r>
      <w:r w:rsidRPr="00583D11">
        <w:rPr>
          <w:rFonts w:ascii="Times New Roman" w:eastAsia="Calibri" w:hAnsi="Times New Roman" w:cs="Times New Roman"/>
          <w:b/>
          <w:sz w:val="28"/>
          <w:szCs w:val="28"/>
        </w:rPr>
        <w:t xml:space="preserve"> учреждении «</w:t>
      </w:r>
      <w:proofErr w:type="spellStart"/>
      <w:r w:rsidR="00AB1F59">
        <w:rPr>
          <w:rFonts w:ascii="Times New Roman" w:eastAsia="Calibri" w:hAnsi="Times New Roman" w:cs="Times New Roman"/>
          <w:b/>
          <w:sz w:val="28"/>
          <w:szCs w:val="28"/>
        </w:rPr>
        <w:t>Ярцевский</w:t>
      </w:r>
      <w:proofErr w:type="spellEnd"/>
      <w:r w:rsidR="00AB1F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83D11">
        <w:rPr>
          <w:rFonts w:ascii="Times New Roman" w:eastAsia="Calibri" w:hAnsi="Times New Roman" w:cs="Times New Roman"/>
          <w:b/>
          <w:sz w:val="28"/>
          <w:szCs w:val="28"/>
        </w:rPr>
        <w:t>социально-реабилитационный центр для несовершеннолетних «</w:t>
      </w:r>
      <w:r w:rsidR="00AB1F59">
        <w:rPr>
          <w:rFonts w:ascii="Times New Roman" w:eastAsia="Calibri" w:hAnsi="Times New Roman" w:cs="Times New Roman"/>
          <w:b/>
          <w:sz w:val="28"/>
          <w:szCs w:val="28"/>
        </w:rPr>
        <w:t>Радуга</w:t>
      </w:r>
      <w:r w:rsidRPr="00583D1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83D11" w:rsidRPr="00583D11" w:rsidRDefault="00583D11" w:rsidP="00583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D11" w:rsidRDefault="00583D11" w:rsidP="00583D11">
      <w:pPr>
        <w:keepNext/>
        <w:widowControl w:val="0"/>
        <w:shd w:val="clear" w:color="auto" w:fill="FFFFFF"/>
        <w:suppressAutoHyphens/>
        <w:spacing w:after="0" w:line="240" w:lineRule="auto"/>
        <w:jc w:val="center"/>
        <w:outlineLvl w:val="3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  <w:r w:rsidRPr="00583D11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1. Общие положения</w:t>
      </w:r>
    </w:p>
    <w:p w:rsidR="00AB1F59" w:rsidRPr="00583D11" w:rsidRDefault="00AB1F59" w:rsidP="00583D11">
      <w:pPr>
        <w:keepNext/>
        <w:widowControl w:val="0"/>
        <w:shd w:val="clear" w:color="auto" w:fill="FFFFFF"/>
        <w:suppressAutoHyphens/>
        <w:spacing w:after="0" w:line="240" w:lineRule="auto"/>
        <w:jc w:val="center"/>
        <w:outlineLvl w:val="3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</w:p>
    <w:p w:rsidR="00583D11" w:rsidRPr="00583D11" w:rsidRDefault="00583D11" w:rsidP="00583D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83D11">
        <w:rPr>
          <w:rFonts w:ascii="Times New Roman" w:eastAsia="Calibri" w:hAnsi="Times New Roman" w:cs="Times New Roman"/>
          <w:sz w:val="28"/>
          <w:szCs w:val="28"/>
        </w:rPr>
        <w:t xml:space="preserve">1.1. Настоящий Порядок рассмотрения обращений определяет порядок, последовательность, а также организацию приема граждан Российской Федерации, иностранных граждан и лиц без гражданства (далее - граждане) </w:t>
      </w:r>
      <w:r w:rsidRPr="00583D11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в </w:t>
      </w:r>
      <w:r w:rsidR="00AB1F5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СОГБУ </w:t>
      </w:r>
      <w:r w:rsidRPr="00583D11">
        <w:rPr>
          <w:rFonts w:ascii="Times New Roman" w:eastAsia="Calibri" w:hAnsi="Times New Roman" w:cs="Times New Roman"/>
          <w:spacing w:val="2"/>
          <w:sz w:val="28"/>
          <w:szCs w:val="28"/>
        </w:rPr>
        <w:t>СРЦН «</w:t>
      </w:r>
      <w:r w:rsidR="00AB1F59">
        <w:rPr>
          <w:rFonts w:ascii="Times New Roman" w:eastAsia="Calibri" w:hAnsi="Times New Roman" w:cs="Times New Roman"/>
          <w:spacing w:val="2"/>
          <w:sz w:val="28"/>
          <w:szCs w:val="28"/>
        </w:rPr>
        <w:t>Радуга</w:t>
      </w:r>
      <w:r w:rsidRPr="00583D11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» (далее - обращения) </w:t>
      </w:r>
      <w:r w:rsidR="00AB1F59" w:rsidRPr="00583D11">
        <w:rPr>
          <w:rFonts w:ascii="Times New Roman" w:eastAsia="Calibri" w:hAnsi="Times New Roman" w:cs="Times New Roman"/>
          <w:spacing w:val="2"/>
          <w:sz w:val="28"/>
          <w:szCs w:val="28"/>
        </w:rPr>
        <w:t>в форме</w:t>
      </w:r>
      <w:r w:rsidRPr="00583D11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устных обращений по телефону, посредством электронной </w:t>
      </w:r>
      <w:r w:rsidR="00AB1F59" w:rsidRPr="00583D11">
        <w:rPr>
          <w:rFonts w:ascii="Times New Roman" w:eastAsia="Calibri" w:hAnsi="Times New Roman" w:cs="Times New Roman"/>
          <w:spacing w:val="2"/>
          <w:sz w:val="28"/>
          <w:szCs w:val="28"/>
        </w:rPr>
        <w:t>почты и личного</w:t>
      </w:r>
      <w:r w:rsidRPr="00583D11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приёма </w:t>
      </w:r>
      <w:r w:rsidRPr="00583D11">
        <w:rPr>
          <w:rFonts w:ascii="Times New Roman" w:eastAsia="Calibri" w:hAnsi="Times New Roman" w:cs="Times New Roman"/>
          <w:sz w:val="28"/>
          <w:szCs w:val="28"/>
        </w:rPr>
        <w:t xml:space="preserve">в (далее - Порядок). </w:t>
      </w:r>
    </w:p>
    <w:p w:rsidR="00583D11" w:rsidRPr="00583D11" w:rsidRDefault="00583D11" w:rsidP="00583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>1.2.Порядок устанавливает основные требования к организации рассмотрения обращений граждан и правила ведения делопроизводства по обращениям граждан.</w:t>
      </w:r>
    </w:p>
    <w:p w:rsidR="00583D11" w:rsidRPr="00583D11" w:rsidRDefault="00583D11" w:rsidP="00583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Основными документами, регламентирующими работу с обращениями граждан в </w:t>
      </w:r>
      <w:r w:rsidR="00AB1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СОГБУ </w:t>
      </w:r>
      <w:proofErr w:type="gramStart"/>
      <w:r w:rsidR="00AB1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СРЦН </w:t>
      </w: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="00AB1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Радуга</w:t>
      </w: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>», являются:</w:t>
      </w:r>
    </w:p>
    <w:p w:rsidR="00583D11" w:rsidRPr="00583D11" w:rsidRDefault="00583D11" w:rsidP="00583D1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Федеральный</w:t>
      </w:r>
      <w:r w:rsidRPr="00583D11">
        <w:rPr>
          <w:rFonts w:ascii="Times New Roman" w:eastAsia="Times New Roman" w:hAnsi="Times New Roman" w:cs="Times New Roman"/>
          <w:sz w:val="28"/>
          <w:szCs w:val="28"/>
          <w:highlight w:val="white"/>
          <w:lang w:val="en-US" w:eastAsia="ru-RU"/>
        </w:rPr>
        <w:t> </w:t>
      </w:r>
      <w:hyperlink r:id="rId7" w:history="1">
        <w:r w:rsidRPr="00583D11">
          <w:rPr>
            <w:rFonts w:ascii="Times New Roman" w:eastAsia="Times New Roman" w:hAnsi="Times New Roman" w:cs="Times New Roman"/>
            <w:sz w:val="28"/>
            <w:szCs w:val="28"/>
            <w:highlight w:val="white"/>
            <w:lang w:eastAsia="ru-RU"/>
          </w:rPr>
          <w:t>закон</w:t>
        </w:r>
      </w:hyperlink>
      <w:r w:rsidRPr="00583D11">
        <w:rPr>
          <w:rFonts w:ascii="Times New Roman" w:eastAsia="Times New Roman" w:hAnsi="Times New Roman" w:cs="Times New Roman"/>
          <w:sz w:val="28"/>
          <w:szCs w:val="28"/>
          <w:highlight w:val="white"/>
          <w:lang w:val="en-US" w:eastAsia="ru-RU"/>
        </w:rPr>
        <w:t> </w:t>
      </w:r>
      <w:r w:rsidRPr="00583D1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от 28 декабря 2013 года № 442-ФЗ "Об основах социального обслуживания граждан в Российской Федерации"</w:t>
      </w: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3D11" w:rsidRPr="00583D11" w:rsidRDefault="00583D11" w:rsidP="00583D1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AB1F59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закон №59-фз от 24.11.2014 "О</w:t>
      </w: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рассмотрения обращений </w:t>
      </w:r>
      <w:r w:rsidR="00AB1F5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Российской Ф</w:t>
      </w: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едерации";</w:t>
      </w:r>
    </w:p>
    <w:p w:rsidR="00583D11" w:rsidRPr="00583D11" w:rsidRDefault="00583D11" w:rsidP="00583D1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Правительства РФ от 14 ноября 2014 г. № 1202</w:t>
      </w:r>
      <w:r w:rsidRPr="00583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"О порядке осуществления координации деятельности по проведению независимой оценки качества оказания услуг организациями в сфере культуры, социального обслуживания, охраны здоровья и образования и общего методического обеспечения проведения указанной оценки";</w:t>
      </w:r>
    </w:p>
    <w:p w:rsidR="00583D11" w:rsidRPr="00583D11" w:rsidRDefault="00583D11" w:rsidP="00583D1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D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К</w:t>
      </w:r>
      <w:r w:rsidRPr="00583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одекс этики и служебного поведения работников органов управления социальной защиты населения и учреждений социального обслуживания, </w:t>
      </w:r>
      <w:r w:rsidR="00AB1F59" w:rsidRPr="00583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утвержденный приказом</w:t>
      </w:r>
      <w:r w:rsidRPr="00583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3D11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министерство труда и социальной защиты российской федерации </w:t>
      </w:r>
      <w:r w:rsidRPr="00583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31 декабря 2013 г. № 792;</w:t>
      </w:r>
    </w:p>
    <w:p w:rsidR="00583D11" w:rsidRPr="00583D11" w:rsidRDefault="00583D11" w:rsidP="00583D1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Порядок.</w:t>
      </w:r>
    </w:p>
    <w:p w:rsidR="00583D11" w:rsidRPr="00583D11" w:rsidRDefault="00583D11" w:rsidP="0058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1.4. Задачи внедрения Порядка: </w:t>
      </w:r>
    </w:p>
    <w:p w:rsidR="00583D11" w:rsidRPr="00583D11" w:rsidRDefault="00583D11" w:rsidP="00583D1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повышение эффективности информационного взаимодействия граждан с сотрудниками </w:t>
      </w:r>
      <w:r w:rsidR="00F36931">
        <w:rPr>
          <w:rFonts w:ascii="Times New Roman" w:eastAsia="Calibri" w:hAnsi="Times New Roman" w:cs="Times New Roman"/>
          <w:sz w:val="28"/>
          <w:szCs w:val="28"/>
          <w:lang w:eastAsia="ru-RU"/>
        </w:rPr>
        <w:t>СОГБУ СРЦН</w:t>
      </w:r>
      <w:r w:rsidRPr="00583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F36931">
        <w:rPr>
          <w:rFonts w:ascii="Times New Roman" w:eastAsia="Calibri" w:hAnsi="Times New Roman" w:cs="Times New Roman"/>
          <w:sz w:val="28"/>
          <w:szCs w:val="28"/>
          <w:lang w:eastAsia="ru-RU"/>
        </w:rPr>
        <w:t>Радуга</w:t>
      </w:r>
      <w:r w:rsidRPr="00583D11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583D11" w:rsidRPr="00583D11" w:rsidRDefault="00583D11" w:rsidP="00583D1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D11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своевременной и эффективной реализации прав и свобод граждан.</w:t>
      </w:r>
    </w:p>
    <w:p w:rsidR="00583D11" w:rsidRPr="00583D11" w:rsidRDefault="00583D11" w:rsidP="00583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D11" w:rsidRPr="00583D11" w:rsidRDefault="00583D11" w:rsidP="00583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D11" w:rsidRDefault="00583D11" w:rsidP="00583D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583D1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2. </w:t>
      </w:r>
      <w:r w:rsidRPr="00583D11">
        <w:rPr>
          <w:rFonts w:ascii="Times New Roman" w:eastAsia="Calibri" w:hAnsi="Times New Roman" w:cs="Times New Roman"/>
          <w:b/>
          <w:sz w:val="28"/>
          <w:szCs w:val="28"/>
        </w:rPr>
        <w:t>Порядок информирования о рассмотрении обращений</w:t>
      </w:r>
    </w:p>
    <w:p w:rsidR="00F36931" w:rsidRPr="00583D11" w:rsidRDefault="00F36931" w:rsidP="00583D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3D11" w:rsidRPr="00583D11" w:rsidRDefault="00583D11" w:rsidP="00583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> 2.1. Информация о порядке рассмотрения обращений размещается:</w:t>
      </w:r>
    </w:p>
    <w:p w:rsidR="00583D11" w:rsidRPr="00583D11" w:rsidRDefault="00583D11" w:rsidP="00583D1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D11">
        <w:rPr>
          <w:rFonts w:ascii="Times New Roman" w:eastAsia="Calibri" w:hAnsi="Times New Roman" w:cs="Times New Roman"/>
          <w:sz w:val="28"/>
          <w:szCs w:val="28"/>
        </w:rPr>
        <w:t xml:space="preserve">- на официальном </w:t>
      </w:r>
      <w:r w:rsidR="001352FB" w:rsidRPr="00583D11">
        <w:rPr>
          <w:rFonts w:ascii="Times New Roman" w:eastAsia="Calibri" w:hAnsi="Times New Roman" w:cs="Times New Roman"/>
          <w:sz w:val="28"/>
          <w:szCs w:val="28"/>
        </w:rPr>
        <w:t>сайте СОГБУ</w:t>
      </w:r>
      <w:r w:rsidR="00F36931">
        <w:rPr>
          <w:rFonts w:ascii="Times New Roman" w:eastAsia="Calibri" w:hAnsi="Times New Roman" w:cs="Times New Roman"/>
          <w:sz w:val="28"/>
          <w:szCs w:val="28"/>
        </w:rPr>
        <w:t xml:space="preserve"> СРЦН «Радуга»;</w:t>
      </w:r>
    </w:p>
    <w:p w:rsidR="00583D11" w:rsidRPr="00583D11" w:rsidRDefault="00583D11" w:rsidP="00583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информационных стендах.</w:t>
      </w:r>
    </w:p>
    <w:p w:rsidR="00583D11" w:rsidRPr="00583D11" w:rsidRDefault="00583D11" w:rsidP="00583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Сведения об учреждении:</w:t>
      </w:r>
    </w:p>
    <w:p w:rsidR="00583D11" w:rsidRPr="00583D11" w:rsidRDefault="00583D11" w:rsidP="00583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местонахождение: улица </w:t>
      </w:r>
      <w:r w:rsidR="0085021A">
        <w:rPr>
          <w:rFonts w:ascii="Times New Roman" w:eastAsia="Times New Roman" w:hAnsi="Times New Roman" w:cs="Times New Roman"/>
          <w:sz w:val="28"/>
          <w:szCs w:val="28"/>
          <w:lang w:eastAsia="ru-RU"/>
        </w:rPr>
        <w:t>М. Горького, дом 12</w:t>
      </w:r>
      <w:r w:rsidR="00F369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город </w:t>
      </w:r>
      <w:r w:rsidR="00F36931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Ярцево, область Смоленская</w:t>
      </w: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3D11" w:rsidRPr="00F36931" w:rsidRDefault="00583D11" w:rsidP="00583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почтовый адрес: </w:t>
      </w:r>
      <w:r w:rsidR="00F36931"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</w:t>
      </w:r>
      <w:r w:rsidR="0085021A">
        <w:rPr>
          <w:rFonts w:ascii="Times New Roman" w:eastAsia="Times New Roman" w:hAnsi="Times New Roman" w:cs="Times New Roman"/>
          <w:sz w:val="28"/>
          <w:szCs w:val="28"/>
          <w:lang w:eastAsia="ru-RU"/>
        </w:rPr>
        <w:t>М. Горького, дом 12</w:t>
      </w:r>
      <w:bookmarkStart w:id="0" w:name="_GoBack"/>
      <w:bookmarkEnd w:id="0"/>
      <w:r w:rsidR="00F369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36931"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город </w:t>
      </w:r>
      <w:r w:rsidR="00F36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Ярцево, область Смоленская, </w:t>
      </w:r>
      <w:r w:rsidR="00F36931" w:rsidRPr="00F36931">
        <w:rPr>
          <w:rFonts w:ascii="Times New Roman" w:eastAsia="Times New Roman" w:hAnsi="Times New Roman" w:cs="Times New Roman"/>
          <w:sz w:val="28"/>
          <w:szCs w:val="28"/>
          <w:lang w:eastAsia="ru-RU"/>
        </w:rPr>
        <w:t>215 800;</w:t>
      </w:r>
    </w:p>
    <w:p w:rsidR="00583D11" w:rsidRPr="00F36931" w:rsidRDefault="00583D11" w:rsidP="00583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адрес электронной почты в информационно-телекоммуникационной сети </w:t>
      </w:r>
      <w:r w:rsidR="001352FB" w:rsidRPr="00F36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Интернет: </w:t>
      </w:r>
      <w:r w:rsidR="00345D9F" w:rsidRPr="00F36931">
        <w:rPr>
          <w:rFonts w:ascii="Times New Roman" w:eastAsia="Lucida Sans Unicode" w:hAnsi="Times New Roman" w:cs="Times New Roman"/>
          <w:sz w:val="28"/>
          <w:szCs w:val="28"/>
          <w:lang w:eastAsia="ru-RU"/>
        </w:rPr>
        <w:t>raduga-yartsevo@yandex.ru</w:t>
      </w:r>
      <w:r w:rsidR="00345D9F" w:rsidRPr="00F36931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>;</w:t>
      </w:r>
    </w:p>
    <w:p w:rsidR="00583D11" w:rsidRDefault="00583D11" w:rsidP="00583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36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контактные </w:t>
      </w:r>
      <w:r w:rsidR="00F36931" w:rsidRPr="00F36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телефоны: </w:t>
      </w:r>
      <w:r w:rsidR="00F36931" w:rsidRPr="00AB1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(481-43) 7-27-57, 7-53-80</w:t>
      </w:r>
      <w:r w:rsidR="00F36931" w:rsidRPr="00F36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352FB" w:rsidRPr="00583D11" w:rsidRDefault="001352FB" w:rsidP="00583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D11" w:rsidRPr="00583D11" w:rsidRDefault="00583D11" w:rsidP="00583D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83D11" w:rsidRDefault="00583D11" w:rsidP="00583D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83D1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3. Права граждан при рассмотрении обращения</w:t>
      </w:r>
    </w:p>
    <w:p w:rsidR="001352FB" w:rsidRPr="00583D11" w:rsidRDefault="001352FB" w:rsidP="00583D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83D11" w:rsidRPr="00583D11" w:rsidRDefault="00583D11" w:rsidP="00583D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рассмотрении обращения руководителем учреждения гражданин имеет право:</w:t>
      </w:r>
    </w:p>
    <w:p w:rsidR="00583D11" w:rsidRPr="00583D11" w:rsidRDefault="00583D11" w:rsidP="00583D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 представлять дополнительные документы и материалы либо обращаться с просьбой об их истребовании;</w:t>
      </w:r>
    </w:p>
    <w:p w:rsidR="00583D11" w:rsidRPr="00583D11" w:rsidRDefault="00583D11" w:rsidP="00583D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тайну;</w:t>
      </w:r>
    </w:p>
    <w:p w:rsidR="00583D11" w:rsidRPr="00583D11" w:rsidRDefault="00583D11" w:rsidP="00583D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3) получать письменный ответ по существу поставленных в обращении вопросов, за исключением случаев, указанных в р.10 настоящего Порядка, уведомление о переадресации письменного обращения в другие органы, в компетенцию которых входит решение поставленных в обращении вопросов;</w:t>
      </w:r>
    </w:p>
    <w:p w:rsidR="00583D11" w:rsidRPr="00583D11" w:rsidRDefault="00583D11" w:rsidP="00583D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583D11" w:rsidRPr="00583D11" w:rsidRDefault="00583D11" w:rsidP="00583D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5) обращаться с заявлением о прекращении рассмотрения обращения.</w:t>
      </w:r>
    </w:p>
    <w:p w:rsidR="00583D11" w:rsidRDefault="00583D11" w:rsidP="00583D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2633D" w:rsidRPr="00583D11" w:rsidRDefault="0082633D" w:rsidP="00583D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83D11" w:rsidRDefault="00583D11" w:rsidP="00583D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83D1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4. Гарантии безопасности гражданина в связи с его обращением</w:t>
      </w:r>
    </w:p>
    <w:p w:rsidR="0082633D" w:rsidRPr="00583D11" w:rsidRDefault="0082633D" w:rsidP="00583D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83D11" w:rsidRPr="00583D11" w:rsidRDefault="00583D11" w:rsidP="00583D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4.1. Запрещается преследование гражданина в связи с его обращением к руководителю учреждения.</w:t>
      </w:r>
    </w:p>
    <w:p w:rsidR="00583D11" w:rsidRPr="00583D11" w:rsidRDefault="00583D11" w:rsidP="00583D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иной орган, в компетенцию которых входит решение поставленных в обращении вопросов.</w:t>
      </w:r>
    </w:p>
    <w:p w:rsidR="00583D11" w:rsidRDefault="00583D11" w:rsidP="00583D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2633D" w:rsidRPr="00583D11" w:rsidRDefault="0082633D" w:rsidP="00583D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3D11" w:rsidRDefault="00583D11" w:rsidP="00583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83D1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5. Требования к письменному обращению</w:t>
      </w:r>
    </w:p>
    <w:p w:rsidR="0082633D" w:rsidRPr="00583D11" w:rsidRDefault="0082633D" w:rsidP="00583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83D11" w:rsidRPr="00583D11" w:rsidRDefault="00583D11" w:rsidP="00583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5.1. Гражданин в своем письменном обращении в обязательном порядке указывает либо наименование учреждения, либо фамилию, имя, отчество соответствующего должностного лица, либо должность соответствующего лица,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583D11" w:rsidRPr="00583D11" w:rsidRDefault="00583D11" w:rsidP="00583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583D11" w:rsidRPr="00583D11" w:rsidRDefault="00583D11" w:rsidP="00583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5.3. Обращение по информационным системам общего пользования, подлежит рассмотрению в порядке, установленном настоящим Порядком.</w:t>
      </w:r>
    </w:p>
    <w:p w:rsidR="00583D11" w:rsidRPr="00583D11" w:rsidRDefault="00583D11" w:rsidP="00583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83D11" w:rsidRDefault="00583D11" w:rsidP="00583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83D1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6. Регистрация письменного обращения</w:t>
      </w:r>
    </w:p>
    <w:p w:rsidR="0082633D" w:rsidRPr="00583D11" w:rsidRDefault="0082633D" w:rsidP="00583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83D11" w:rsidRPr="00583D11" w:rsidRDefault="00583D11" w:rsidP="00583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6.1. Письменное обращение, содержащее вопросы, решение которых не входит в компетенцию учреждения, направляется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р.10 настоящего Порядка.</w:t>
      </w:r>
    </w:p>
    <w:p w:rsidR="00583D11" w:rsidRPr="00583D11" w:rsidRDefault="00583D11" w:rsidP="00583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6.2. В случае, если решение поставленных в письменном обращении вопросов относится к компетенции нескольких органов, копия обращения в течение семи дней со дня регистрации направляется в соответствующие органы или соответствующим должностным лицам.</w:t>
      </w:r>
    </w:p>
    <w:p w:rsidR="00583D11" w:rsidRPr="00583D11" w:rsidRDefault="00583D11" w:rsidP="00583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6.3. Учреждение при направлении письменного обращения на рассмотрение в другой орган может в случае необходимости запрашивать у него документы и материалы о результатах рассмотрения письменного обращения.</w:t>
      </w:r>
    </w:p>
    <w:p w:rsidR="00583D11" w:rsidRPr="00583D11" w:rsidRDefault="00583D11" w:rsidP="00583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83D11" w:rsidRDefault="00583D11" w:rsidP="00583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83D1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7. Обязательность принятия обращения к рассмотрению</w:t>
      </w:r>
    </w:p>
    <w:p w:rsidR="0082633D" w:rsidRPr="00583D11" w:rsidRDefault="0082633D" w:rsidP="00583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83D11" w:rsidRPr="00583D11" w:rsidRDefault="00583D11" w:rsidP="00583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7.1. Обращение, поступившее в учреждение, подлежит обязательному рассмотрению.</w:t>
      </w:r>
    </w:p>
    <w:p w:rsidR="00583D11" w:rsidRPr="00583D11" w:rsidRDefault="00583D11" w:rsidP="00583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7.2. В случае необходимости учреждения может обеспечить рассмотрение обращения с выездом на место.</w:t>
      </w:r>
    </w:p>
    <w:p w:rsidR="00925C9C" w:rsidRDefault="00925C9C" w:rsidP="00583D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D11" w:rsidRDefault="00583D11" w:rsidP="00583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3D1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8. Рассмотрение обращения</w:t>
      </w:r>
    </w:p>
    <w:p w:rsidR="0082633D" w:rsidRPr="00583D11" w:rsidRDefault="0082633D" w:rsidP="00583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83D11" w:rsidRPr="00583D11" w:rsidRDefault="00583D11" w:rsidP="00583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8.1. Руководитель учреждения:</w:t>
      </w:r>
    </w:p>
    <w:p w:rsidR="00583D11" w:rsidRPr="00583D11" w:rsidRDefault="00583D11" w:rsidP="00583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3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 запрашивает необходимые для рассмотрения обращения документы и материалы в других органах и должностных лиц, за исключением судов, органов дознания и органов предварительного следствия;</w:t>
      </w:r>
    </w:p>
    <w:p w:rsidR="00583D11" w:rsidRPr="00583D11" w:rsidRDefault="00583D11" w:rsidP="00583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3) принимает меры, направленные на восстановление или защиту нарушенных прав, свобод и законных интересов несовершеннолетних;</w:t>
      </w:r>
    </w:p>
    <w:p w:rsidR="00583D11" w:rsidRPr="00583D11" w:rsidRDefault="00583D11" w:rsidP="00583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4) дает письменный ответ по существу поставленных в обращении вопросов, за исключением случаев, указанных в р.10 настоящего Порядка;</w:t>
      </w:r>
    </w:p>
    <w:p w:rsidR="00583D11" w:rsidRPr="00583D11" w:rsidRDefault="00583D11" w:rsidP="00583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5) уведомляет гражданина о направлении его обращения на рассмотрение в другой орган или должностному лицу в соответствии с их компетенцией.</w:t>
      </w:r>
    </w:p>
    <w:p w:rsidR="00583D11" w:rsidRPr="00583D11" w:rsidRDefault="00583D11" w:rsidP="00583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8.2. Ответ на обращение подписывается руководителем учреждения либо уполномоченным на то лицом.</w:t>
      </w:r>
    </w:p>
    <w:p w:rsidR="00583D11" w:rsidRPr="00583D11" w:rsidRDefault="00583D11" w:rsidP="00583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8.3. Ответ на обращение, поступившее руководителю учреждения по информационным системам общего пользования, направляется по почтовому адресу, указанному в обращении.</w:t>
      </w:r>
    </w:p>
    <w:p w:rsidR="00583D11" w:rsidRDefault="00583D11" w:rsidP="00583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925C9C" w:rsidRPr="00583D11" w:rsidRDefault="00925C9C" w:rsidP="00583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83D11" w:rsidRDefault="00583D11" w:rsidP="00583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83D1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9. Сроки рассмотрения письменного обращения</w:t>
      </w:r>
    </w:p>
    <w:p w:rsidR="0082633D" w:rsidRPr="00583D11" w:rsidRDefault="0082633D" w:rsidP="00583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83D11" w:rsidRPr="00583D11" w:rsidRDefault="00583D11" w:rsidP="00583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9.1. Письменное обращение, поступившее руководителю учреждения в соответствии с его компетенцией, рассматривается в течение 30 дней со дня получения письменного обращения.</w:t>
      </w:r>
    </w:p>
    <w:p w:rsidR="00583D11" w:rsidRPr="00583D11" w:rsidRDefault="00583D11" w:rsidP="00583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9.2. В исключительных случаях руководитель учреждения или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925C9C" w:rsidRDefault="00925C9C" w:rsidP="00583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D11" w:rsidRDefault="00583D11" w:rsidP="00583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83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83D1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10. Порядок рассмотрения отдельных обращений</w:t>
      </w:r>
    </w:p>
    <w:p w:rsidR="0082633D" w:rsidRPr="00583D11" w:rsidRDefault="0082633D" w:rsidP="00583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83D11" w:rsidRPr="00583D11" w:rsidRDefault="00583D11" w:rsidP="00583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10.1. В случае,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 </w:t>
      </w:r>
    </w:p>
    <w:p w:rsidR="00583D11" w:rsidRPr="00583D11" w:rsidRDefault="00583D11" w:rsidP="00583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10.2. При получении письменного обращения, в котором содержатся нецензурные либо оскорбительные выражения, угрозы жизни, здоровью и имуществу </w:t>
      </w:r>
      <w:r w:rsidRPr="00583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должностного лица, а также членов его семьи, учреждение вправе оставить обращение без ответа по существу поставленных в нем вопросов или сообщить гражданину, направившему обращение, о недопустимости злоупотребления правом.</w:t>
      </w: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3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10.3. В случае если текст письменного обращения не поддается прочтению, ответ на обращение </w:t>
      </w:r>
      <w:r w:rsidR="00925C9C" w:rsidRPr="00583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дается,</w:t>
      </w:r>
      <w:r w:rsidRPr="00583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оно не подлежит направлению руководителю учреждения, о чем сообщается гражданину, направившему обращение, если его фамилия и почтовый адрес поддаются прочтению.</w:t>
      </w:r>
    </w:p>
    <w:p w:rsidR="00583D11" w:rsidRPr="00583D11" w:rsidRDefault="00583D11" w:rsidP="00583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10.4. В случае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учреждения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вопросу. О данном решении уведомляется гражданин, направивший обращение.</w:t>
      </w:r>
    </w:p>
    <w:p w:rsidR="00583D11" w:rsidRPr="00583D11" w:rsidRDefault="00583D11" w:rsidP="00583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10.5. В случае если ответ по существу поставленного в обращении вопроса не может быть дан без разглашения сведений, составляющих государственную или иную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83D11" w:rsidRPr="00583D11" w:rsidRDefault="00583D11" w:rsidP="00583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10.6. 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руководителю учреждения.</w:t>
      </w:r>
    </w:p>
    <w:p w:rsidR="00925C9C" w:rsidRDefault="00925C9C" w:rsidP="00583D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D11" w:rsidRDefault="00583D11" w:rsidP="00583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3D1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11. Личный прием граждан</w:t>
      </w:r>
    </w:p>
    <w:p w:rsidR="0082633D" w:rsidRPr="00583D11" w:rsidRDefault="0082633D" w:rsidP="00583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83D11" w:rsidRPr="00583D11" w:rsidRDefault="00583D11" w:rsidP="00583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11.1. Личный прием граждан проводится руководителем учреждения и/или ответственными работниками в рамках должностных обязанностей. Информация о месте приема, а также об установленных для приема днях и часах доводится до сведения гражданина (размещаются на информационных стендах учреждения, находящихся в доступных для гражданина местах).</w:t>
      </w:r>
    </w:p>
    <w:p w:rsidR="00583D11" w:rsidRPr="00583D11" w:rsidRDefault="00583D11" w:rsidP="00583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11.2. </w:t>
      </w: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личного приема гражданин предъявляет документ, удостоверяющий личность, сообщает адрес постоянного места жительства, излагает суть обращения.</w:t>
      </w:r>
    </w:p>
    <w:p w:rsidR="00583D11" w:rsidRPr="00583D11" w:rsidRDefault="00583D11" w:rsidP="00583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11.3. В случае если изложенные в устном обращении факты и обстоятельства являются очевидными и не требуют дополнительной проверки, ответ на обращение дается устно в ходе личного приема. В остальных случаях дается письменный ответ по существу поставленных в обращении вопросов.</w:t>
      </w:r>
    </w:p>
    <w:p w:rsidR="00583D11" w:rsidRPr="00583D11" w:rsidRDefault="00583D11" w:rsidP="00583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11.4. В случае если в обращении содержатся вопросы, решение которых не входит в компетенцию учреждения, гражданину дается разъяснение, куда и в каком порядке ему следует обратиться.</w:t>
      </w:r>
    </w:p>
    <w:p w:rsidR="00583D11" w:rsidRPr="00583D11" w:rsidRDefault="00583D11" w:rsidP="00583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11.5.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583D11" w:rsidRPr="00583D11" w:rsidRDefault="00583D11" w:rsidP="00583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11.6. </w:t>
      </w:r>
      <w:r w:rsidRPr="00583D11">
        <w:rPr>
          <w:rFonts w:ascii="Times New Roman" w:eastAsia="Calibri" w:hAnsi="Times New Roman" w:cs="Times New Roman"/>
          <w:sz w:val="28"/>
          <w:szCs w:val="28"/>
        </w:rPr>
        <w:t>Информация о фамилии, имени, отчестве (последнее - при наличии) и должности консультанта должна быть размещена на личной идентификационной карточке (</w:t>
      </w:r>
      <w:proofErr w:type="spellStart"/>
      <w:r w:rsidRPr="00583D11">
        <w:rPr>
          <w:rFonts w:ascii="Times New Roman" w:eastAsia="Calibri" w:hAnsi="Times New Roman" w:cs="Times New Roman"/>
          <w:sz w:val="28"/>
          <w:szCs w:val="28"/>
        </w:rPr>
        <w:t>бэйдже</w:t>
      </w:r>
      <w:proofErr w:type="spellEnd"/>
      <w:r w:rsidRPr="00583D11">
        <w:rPr>
          <w:rFonts w:ascii="Times New Roman" w:eastAsia="Calibri" w:hAnsi="Times New Roman" w:cs="Times New Roman"/>
          <w:sz w:val="28"/>
          <w:szCs w:val="28"/>
        </w:rPr>
        <w:t>), либо на информационной табличке на рабочем месте.</w:t>
      </w:r>
    </w:p>
    <w:p w:rsidR="00583D11" w:rsidRPr="00583D11" w:rsidRDefault="00583D11" w:rsidP="00583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11.7. Организация личного приема директором </w:t>
      </w:r>
      <w:r w:rsidR="0082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СОГБУ СРЦН </w:t>
      </w:r>
      <w:r w:rsidR="0082633D"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6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Радуга</w:t>
      </w: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263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каждые вторник, четверг</w:t>
      </w: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33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</w:t>
      </w: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>:00 до 17:00.</w:t>
      </w:r>
    </w:p>
    <w:p w:rsidR="00583D11" w:rsidRPr="00583D11" w:rsidRDefault="00583D11" w:rsidP="00583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3D11">
        <w:rPr>
          <w:rFonts w:ascii="Times New Roman" w:eastAsia="Calibri" w:hAnsi="Times New Roman" w:cs="Times New Roman"/>
          <w:sz w:val="28"/>
          <w:szCs w:val="28"/>
        </w:rPr>
        <w:t>11.8. Ответственные работники производят прием граждан в помещении отделений, кабинетов ежедневно в течение рабочего дня без предварительной записи.</w:t>
      </w:r>
    </w:p>
    <w:p w:rsidR="00583D11" w:rsidRPr="00583D11" w:rsidRDefault="00583D11" w:rsidP="00583D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D11">
        <w:rPr>
          <w:rFonts w:ascii="Times New Roman" w:eastAsia="Calibri" w:hAnsi="Times New Roman" w:cs="Times New Roman"/>
          <w:sz w:val="28"/>
          <w:szCs w:val="28"/>
        </w:rPr>
        <w:t>11.9. Гражданину может быть отказано в личном приеме в случае, если обратившийся гражданин находится в состоянии алкогольного или наркотического опьянения, при проявлениях им агрессии либо неадекватного поведения.</w:t>
      </w:r>
    </w:p>
    <w:p w:rsidR="00583D11" w:rsidRPr="00583D11" w:rsidRDefault="00583D11" w:rsidP="00583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>11.10. В случае грубого, агрессивного поведения гражданина прием может быть прекращен. При необходимости может быть приглашен работник полиции.</w:t>
      </w:r>
    </w:p>
    <w:p w:rsidR="00583D11" w:rsidRDefault="00583D11" w:rsidP="00583D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25C9C" w:rsidRPr="00583D11" w:rsidRDefault="00925C9C" w:rsidP="00583D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3D11" w:rsidRDefault="00583D11" w:rsidP="00583D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3D11">
        <w:rPr>
          <w:rFonts w:ascii="Times New Roman" w:eastAsia="Calibri" w:hAnsi="Times New Roman" w:cs="Times New Roman"/>
          <w:b/>
          <w:bCs/>
          <w:sz w:val="28"/>
          <w:szCs w:val="28"/>
        </w:rPr>
        <w:t>12.Порядок приема обращений </w:t>
      </w:r>
      <w:bookmarkStart w:id="1" w:name="YANDEX_0"/>
      <w:bookmarkEnd w:id="1"/>
      <w:r w:rsidRPr="00583D11">
        <w:rPr>
          <w:rFonts w:ascii="Times New Roman" w:eastAsia="Calibri" w:hAnsi="Times New Roman" w:cs="Times New Roman"/>
          <w:b/>
          <w:bCs/>
          <w:sz w:val="28"/>
          <w:szCs w:val="28"/>
        </w:rPr>
        <w:t>по телефону</w:t>
      </w:r>
      <w:bookmarkStart w:id="2" w:name="YANDEX_1"/>
      <w:bookmarkEnd w:id="2"/>
    </w:p>
    <w:p w:rsidR="0082633D" w:rsidRPr="00583D11" w:rsidRDefault="0082633D" w:rsidP="00583D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3D11" w:rsidRPr="00583D11" w:rsidRDefault="00583D11" w:rsidP="00583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>12.1. При</w:t>
      </w:r>
      <w:r w:rsidRPr="00583D11">
        <w:rPr>
          <w:rFonts w:ascii="Times New Roman" w:eastAsia="Lucida Sans Unicode" w:hAnsi="Times New Roman" w:cs="Times New Roman"/>
          <w:sz w:val="28"/>
          <w:szCs w:val="28"/>
          <w:lang w:eastAsia="ru-RU"/>
        </w:rPr>
        <w:t> </w:t>
      </w:r>
      <w:bookmarkStart w:id="3" w:name="YANDEX_4"/>
      <w:bookmarkEnd w:id="3"/>
      <w:r w:rsidRPr="00583D11">
        <w:rPr>
          <w:rFonts w:ascii="Times New Roman" w:eastAsia="Lucida Sans Unicode" w:hAnsi="Times New Roman" w:cs="Times New Roman"/>
          <w:sz w:val="28"/>
          <w:szCs w:val="28"/>
          <w:lang w:eastAsia="ru-RU"/>
        </w:rPr>
        <w:t>принятии обращения по телефону</w:t>
      </w:r>
      <w:bookmarkStart w:id="4" w:name="YANDEX_5"/>
      <w:bookmarkStart w:id="5" w:name="YANDEX_6"/>
      <w:bookmarkStart w:id="6" w:name="YANDEX_7"/>
      <w:bookmarkEnd w:id="4"/>
      <w:bookmarkEnd w:id="5"/>
      <w:bookmarkEnd w:id="6"/>
      <w:r w:rsidRPr="00583D11">
        <w:rPr>
          <w:rFonts w:ascii="Times New Roman" w:eastAsia="Lucida Sans Unicode" w:hAnsi="Times New Roman" w:cs="Times New Roman"/>
          <w:sz w:val="28"/>
          <w:szCs w:val="28"/>
          <w:lang w:eastAsia="ru-RU"/>
        </w:rPr>
        <w:t> </w:t>
      </w: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граждан, следует поприветствовать гражданина, представиться. Сотрудник должен назвать учреждение, свою фамилию, имя и занимаемую должность.</w:t>
      </w:r>
    </w:p>
    <w:p w:rsidR="00583D11" w:rsidRPr="00583D11" w:rsidRDefault="00583D11" w:rsidP="00583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>12.2.Узнайте имя собеседника, название организации, учреждения (при наличии), которую он представляет, запишите эту информацию для последующего общения. Постарайтесь в разговоре быть максимально вежливым и корректным – возможно, с вами разговаривает потенциальный клиент. Если он не представился в самом начале, то, завязав разговор, уместно спросить: </w:t>
      </w:r>
      <w:r w:rsidRPr="00583D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«Извините, не могли бы Вы представиться?», «Как </w:t>
      </w:r>
      <w:r w:rsidR="0082633D" w:rsidRPr="00583D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могу</w:t>
      </w:r>
      <w:r w:rsidRPr="00583D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Вас называть?»</w:t>
      </w:r>
    </w:p>
    <w:p w:rsidR="00583D11" w:rsidRPr="00583D11" w:rsidRDefault="00583D11" w:rsidP="00583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>12.3.Если Вам необходимо уточнить какую-то информацию, извинитесь и откройте нужный материал, но не заставляйте собеседника долго ждать, лучше перезвонить через 2-3 минуты (при этом необходимо четко указать время, в течение которого Вы перезвоните).</w:t>
      </w:r>
    </w:p>
    <w:p w:rsidR="00583D11" w:rsidRPr="00583D11" w:rsidRDefault="00583D11" w:rsidP="00583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12.4. Задавайте собеседнику вопросы, уточняющие его проблемы и намерения. По форме предпочтительнее вопросы типа «или-или», на которые нельзя ответить «нет». </w:t>
      </w:r>
      <w:r w:rsidR="0082633D"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своей стороны,</w:t>
      </w: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старайтесь избегать в разговоре явных отрицаний.</w:t>
      </w:r>
    </w:p>
    <w:p w:rsidR="00583D11" w:rsidRPr="00583D11" w:rsidRDefault="00583D11" w:rsidP="00583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>12.5. Совершенно недопустимым является негативная оценка слов, мнения или действий гражданина.</w:t>
      </w:r>
    </w:p>
    <w:p w:rsidR="00583D11" w:rsidRPr="00583D11" w:rsidRDefault="00583D11" w:rsidP="00583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>12.6. Назначая встречу, уточните все детали: время, место, схему проезда, контактный телефон для связи, убедитесь в их правильности. Заканчивая разговор, повторите еще раз эту информацию.</w:t>
      </w:r>
    </w:p>
    <w:p w:rsidR="00583D11" w:rsidRPr="00583D11" w:rsidRDefault="00583D11" w:rsidP="00583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>12.7. В конце любого разговора следует:</w:t>
      </w:r>
    </w:p>
    <w:p w:rsidR="00583D11" w:rsidRPr="00583D11" w:rsidRDefault="00583D11" w:rsidP="00583D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D11">
        <w:rPr>
          <w:rFonts w:ascii="Times New Roman" w:eastAsia="Calibri" w:hAnsi="Times New Roman" w:cs="Times New Roman"/>
          <w:sz w:val="28"/>
          <w:szCs w:val="28"/>
        </w:rPr>
        <w:t>Поблагодарить гражданина за звонок.</w:t>
      </w:r>
    </w:p>
    <w:p w:rsidR="00583D11" w:rsidRPr="00583D11" w:rsidRDefault="00583D11" w:rsidP="00583D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D11">
        <w:rPr>
          <w:rFonts w:ascii="Times New Roman" w:eastAsia="Calibri" w:hAnsi="Times New Roman" w:cs="Times New Roman"/>
          <w:sz w:val="28"/>
          <w:szCs w:val="28"/>
        </w:rPr>
        <w:t>Дать гражданину понять, что Вы высоко цените его информацию, просьбу.</w:t>
      </w:r>
    </w:p>
    <w:p w:rsidR="00583D11" w:rsidRPr="00583D11" w:rsidRDefault="00583D11" w:rsidP="00583D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D11">
        <w:rPr>
          <w:rFonts w:ascii="Times New Roman" w:eastAsia="Calibri" w:hAnsi="Times New Roman" w:cs="Times New Roman"/>
          <w:sz w:val="28"/>
          <w:szCs w:val="28"/>
        </w:rPr>
        <w:t>Повесить трубку после того, как это сделает гражданин.</w:t>
      </w:r>
    </w:p>
    <w:p w:rsidR="00583D11" w:rsidRPr="00583D11" w:rsidRDefault="00583D11" w:rsidP="00583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12.8. По поступающим обращениям сотрудник дает консультации, отвечает на вопросы в пределах своей компетенции либо разъясняет заявителю его право обратиться в другие органы, организации и учреждения, информирует о графиках </w:t>
      </w: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личного приема руководства </w:t>
      </w:r>
      <w:r w:rsidR="0082633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 СРЦН «</w:t>
      </w:r>
      <w:r w:rsidR="00826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Радуга</w:t>
      </w: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другим вопросам, входящим в их компетенцию.</w:t>
      </w:r>
    </w:p>
    <w:p w:rsidR="00583D11" w:rsidRPr="00583D11" w:rsidRDefault="00583D11" w:rsidP="00583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>12.9. Предоставление умышленной ложной информации подлежит ответственности, согласно действующего законодательства.</w:t>
      </w:r>
    </w:p>
    <w:p w:rsidR="00583D11" w:rsidRPr="00583D11" w:rsidRDefault="00583D11" w:rsidP="00583D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83D11">
        <w:rPr>
          <w:rFonts w:ascii="Times New Roman" w:eastAsia="Calibri" w:hAnsi="Times New Roman" w:cs="Times New Roman"/>
          <w:sz w:val="28"/>
          <w:szCs w:val="28"/>
        </w:rPr>
        <w:t xml:space="preserve">12.10. По обращениям </w:t>
      </w:r>
      <w:r w:rsidR="0082633D" w:rsidRPr="00583D11">
        <w:rPr>
          <w:rFonts w:ascii="Times New Roman" w:eastAsia="Calibri" w:hAnsi="Times New Roman" w:cs="Times New Roman"/>
          <w:sz w:val="28"/>
          <w:szCs w:val="28"/>
        </w:rPr>
        <w:t>граждан по</w:t>
      </w:r>
      <w:r w:rsidRPr="00583D11">
        <w:rPr>
          <w:rFonts w:ascii="Times New Roman" w:eastAsia="Calibri" w:hAnsi="Times New Roman" w:cs="Times New Roman"/>
          <w:sz w:val="28"/>
          <w:szCs w:val="28"/>
        </w:rPr>
        <w:t> вопросам, не входящим в компетенцию сотрудников учреждения, специалист имеет право давать объяснение и рекомендовать обратиться в соответствующие организации.</w:t>
      </w:r>
    </w:p>
    <w:p w:rsidR="00583D11" w:rsidRPr="00583D11" w:rsidRDefault="00583D11" w:rsidP="00583D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83D11">
        <w:rPr>
          <w:rFonts w:ascii="Times New Roman" w:eastAsia="Calibri" w:hAnsi="Times New Roman" w:cs="Times New Roman"/>
          <w:sz w:val="28"/>
          <w:szCs w:val="28"/>
        </w:rPr>
        <w:t xml:space="preserve">12.11. Обращения, </w:t>
      </w:r>
      <w:bookmarkStart w:id="7" w:name="YANDEX_14"/>
      <w:bookmarkEnd w:id="7"/>
      <w:r w:rsidRPr="00583D11">
        <w:rPr>
          <w:rFonts w:ascii="Times New Roman" w:eastAsia="Calibri" w:hAnsi="Times New Roman" w:cs="Times New Roman"/>
          <w:sz w:val="28"/>
          <w:szCs w:val="28"/>
        </w:rPr>
        <w:t>имеющие признаки уголовного характера, передаются в соответствующие инстанции для принятия</w:t>
      </w:r>
      <w:bookmarkStart w:id="8" w:name="YANDEX_15"/>
      <w:bookmarkEnd w:id="8"/>
      <w:r w:rsidRPr="00583D11">
        <w:rPr>
          <w:rFonts w:ascii="Times New Roman" w:eastAsia="Calibri" w:hAnsi="Times New Roman" w:cs="Times New Roman"/>
          <w:sz w:val="28"/>
          <w:szCs w:val="28"/>
        </w:rPr>
        <w:t> решения.</w:t>
      </w:r>
    </w:p>
    <w:p w:rsidR="00583D11" w:rsidRPr="00583D11" w:rsidRDefault="00583D11" w:rsidP="00583D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83D11">
        <w:rPr>
          <w:rFonts w:ascii="Times New Roman" w:eastAsia="Calibri" w:hAnsi="Times New Roman" w:cs="Times New Roman"/>
          <w:sz w:val="28"/>
          <w:szCs w:val="28"/>
        </w:rPr>
        <w:t>12.12. Запрещается раскрывать сведения о частной жизни граждан без их согласия, а также государственную тайну или другую секретную информацию, которая охраняется законом, сведения, нарушающие гражданские права, свободу и законные интересы граждан-получателей услуг. </w:t>
      </w:r>
    </w:p>
    <w:p w:rsidR="00583D11" w:rsidRPr="00583D11" w:rsidRDefault="00583D11" w:rsidP="00583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>12.13. Сотрудники должны корректно и внимательно относиться к обратившимся гражданам, не унижая их чести и достоинства, с использованием официально-делового стиля речи.</w:t>
      </w:r>
    </w:p>
    <w:p w:rsidR="00583D11" w:rsidRPr="00583D11" w:rsidRDefault="00583D11" w:rsidP="00583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>12.14. Номера телефонов для направления устных обращений размещены на сайте учреждения, чтобы его можно было сразу увидеть, а также на информационном стенде.</w:t>
      </w:r>
    </w:p>
    <w:p w:rsidR="00583D11" w:rsidRPr="00583D11" w:rsidRDefault="00583D11" w:rsidP="00583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>12.15. Сотрудник, принимающий устное обращение гражданина, должен принять все необходимые меры для полного и оперативного ответа на поставленные вопросы, в том числе с привлечением других должностных лиц.</w:t>
      </w:r>
    </w:p>
    <w:p w:rsidR="00583D11" w:rsidRPr="00583D11" w:rsidRDefault="00583D11" w:rsidP="00583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>12.16. Для предоставления полной и достоверной информации при ответе на вопросы граждан сотрудник может использовать как внутренние, так и внешние информационные ресурсы: сайт Департамента Смоленской области по социальному развитию, сайт учреждения, информационные материалы, правовые базы ("Гарант"; "Консультант"), сервер органов государственной власти (www.gov.ru), сайты других ведомств.</w:t>
      </w:r>
    </w:p>
    <w:p w:rsidR="00583D11" w:rsidRPr="00583D11" w:rsidRDefault="00583D11" w:rsidP="00583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>12.17. В процессе телефонного общения сотрудникам рекомендуется руководствоваться следующими нормами и правилами делового этикета:</w:t>
      </w:r>
    </w:p>
    <w:p w:rsidR="00583D11" w:rsidRPr="00583D11" w:rsidRDefault="00583D11" w:rsidP="00583D1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D11">
        <w:rPr>
          <w:rFonts w:ascii="Times New Roman" w:eastAsia="Calibri" w:hAnsi="Times New Roman" w:cs="Times New Roman"/>
          <w:sz w:val="28"/>
          <w:szCs w:val="28"/>
        </w:rPr>
        <w:t>отвечать на телефонный звонок необходимо, насколько это возможно, быстро;</w:t>
      </w:r>
    </w:p>
    <w:p w:rsidR="00583D11" w:rsidRPr="00583D11" w:rsidRDefault="00583D11" w:rsidP="00583D1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D11">
        <w:rPr>
          <w:rFonts w:ascii="Times New Roman" w:eastAsia="Calibri" w:hAnsi="Times New Roman" w:cs="Times New Roman"/>
          <w:sz w:val="28"/>
          <w:szCs w:val="28"/>
        </w:rPr>
        <w:t xml:space="preserve">звоня коллегам, необходимо называть свое имя, должность; </w:t>
      </w:r>
    </w:p>
    <w:p w:rsidR="00583D11" w:rsidRPr="00583D11" w:rsidRDefault="00583D11" w:rsidP="00583D1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D11">
        <w:rPr>
          <w:rFonts w:ascii="Times New Roman" w:eastAsia="Calibri" w:hAnsi="Times New Roman" w:cs="Times New Roman"/>
          <w:sz w:val="28"/>
          <w:szCs w:val="28"/>
        </w:rPr>
        <w:t xml:space="preserve">в начале телефонного разговора рекомендуется спрашивать, в удобное ли время Вы звоните; </w:t>
      </w:r>
    </w:p>
    <w:p w:rsidR="00583D11" w:rsidRPr="00583D11" w:rsidRDefault="00583D11" w:rsidP="00583D1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D11">
        <w:rPr>
          <w:rFonts w:ascii="Times New Roman" w:eastAsia="Calibri" w:hAnsi="Times New Roman" w:cs="Times New Roman"/>
          <w:sz w:val="28"/>
          <w:szCs w:val="28"/>
        </w:rPr>
        <w:t>заканчивать телефонный разговор, как правило, следует позвонившему;</w:t>
      </w:r>
    </w:p>
    <w:p w:rsidR="00583D11" w:rsidRPr="00583D11" w:rsidRDefault="00583D11" w:rsidP="00583D1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D11">
        <w:rPr>
          <w:rFonts w:ascii="Times New Roman" w:eastAsia="Calibri" w:hAnsi="Times New Roman" w:cs="Times New Roman"/>
          <w:sz w:val="28"/>
          <w:szCs w:val="28"/>
        </w:rPr>
        <w:t>не рекомендуется звонить кому-либо на работу по личным вопросам. В случае крайней необходимости будьте предельно краткими;</w:t>
      </w:r>
    </w:p>
    <w:p w:rsidR="00583D11" w:rsidRPr="00583D11" w:rsidRDefault="00583D11" w:rsidP="00583D1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D11">
        <w:rPr>
          <w:rFonts w:ascii="Times New Roman" w:eastAsia="Calibri" w:hAnsi="Times New Roman" w:cs="Times New Roman"/>
          <w:sz w:val="28"/>
          <w:szCs w:val="28"/>
        </w:rPr>
        <w:t>если Вы намерены передать значительный объем информации, воспользуйтесь электронной почтой или факсом;</w:t>
      </w:r>
    </w:p>
    <w:p w:rsidR="00583D11" w:rsidRPr="00583D11" w:rsidRDefault="00583D11" w:rsidP="00583D1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D11">
        <w:rPr>
          <w:rFonts w:ascii="Times New Roman" w:eastAsia="Calibri" w:hAnsi="Times New Roman" w:cs="Times New Roman"/>
          <w:sz w:val="28"/>
          <w:szCs w:val="28"/>
        </w:rPr>
        <w:t>не застав на месте нужного человека, поинтересуйтесь, когда удобнее перезвонить или оставьте свое имя и номер телефона;</w:t>
      </w:r>
    </w:p>
    <w:p w:rsidR="00583D11" w:rsidRPr="00583D11" w:rsidRDefault="00583D11" w:rsidP="00583D1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D11">
        <w:rPr>
          <w:rFonts w:ascii="Times New Roman" w:eastAsia="Calibri" w:hAnsi="Times New Roman" w:cs="Times New Roman"/>
          <w:sz w:val="28"/>
          <w:szCs w:val="28"/>
        </w:rPr>
        <w:t>если звонят Вашему коллеге, которого в данный момент нет на рабочем месте, помогите найти его или примите для него сообщение, уточнив, куда и кому можно перезвонить;</w:t>
      </w:r>
    </w:p>
    <w:p w:rsidR="00583D11" w:rsidRPr="00583D11" w:rsidRDefault="00583D11" w:rsidP="00583D1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D11">
        <w:rPr>
          <w:rFonts w:ascii="Times New Roman" w:eastAsia="Calibri" w:hAnsi="Times New Roman" w:cs="Times New Roman"/>
          <w:sz w:val="28"/>
          <w:szCs w:val="28"/>
        </w:rPr>
        <w:lastRenderedPageBreak/>
        <w:t>специалисты предпринимают необходимые меры для обеспечения комфортных условий для специалиста, отвечающего на звонки (соблюдать тишину, говорить тише, не вторгаться с вопросами и комментариями);</w:t>
      </w:r>
    </w:p>
    <w:p w:rsidR="00583D11" w:rsidRPr="00583D11" w:rsidRDefault="00583D11" w:rsidP="00583D1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D11">
        <w:rPr>
          <w:rFonts w:ascii="Times New Roman" w:eastAsia="Calibri" w:hAnsi="Times New Roman" w:cs="Times New Roman"/>
          <w:sz w:val="28"/>
          <w:szCs w:val="28"/>
        </w:rPr>
        <w:t>если в процессе разговора произошел обрыв связи, перезвонить следует позвонившему;</w:t>
      </w:r>
    </w:p>
    <w:p w:rsidR="00583D11" w:rsidRPr="00583D11" w:rsidRDefault="00583D11" w:rsidP="00583D1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D11">
        <w:rPr>
          <w:rFonts w:ascii="Times New Roman" w:eastAsia="Calibri" w:hAnsi="Times New Roman" w:cs="Times New Roman"/>
          <w:sz w:val="28"/>
          <w:szCs w:val="28"/>
        </w:rPr>
        <w:t xml:space="preserve">если звонящий набрал неправильный номер, вежливо уточните набранный им номер и поправьте звонившего. </w:t>
      </w:r>
    </w:p>
    <w:p w:rsidR="00583D11" w:rsidRPr="00583D11" w:rsidRDefault="00583D11" w:rsidP="00583D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583D11" w:rsidRDefault="00583D11" w:rsidP="00583D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3D11">
        <w:rPr>
          <w:rFonts w:ascii="Times New Roman" w:eastAsia="Calibri" w:hAnsi="Times New Roman" w:cs="Times New Roman"/>
          <w:b/>
          <w:bCs/>
          <w:sz w:val="28"/>
          <w:szCs w:val="28"/>
        </w:rPr>
        <w:t>13. Правила общения с гражданами</w:t>
      </w:r>
    </w:p>
    <w:p w:rsidR="00925C9C" w:rsidRPr="00583D11" w:rsidRDefault="00925C9C" w:rsidP="00583D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3D11" w:rsidRPr="00583D11" w:rsidRDefault="00583D11" w:rsidP="00583D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83D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13.1. Информирование в ходе обращений граждан осуществляется сотрудниками ежедневно, кроме выходных и праздничных дней, с 9 до 17 часов 30 минут, в предвыходные и предпраздничные дни - с 9 до 16 часов 30 минут, при личном обращении граждан или их представителей, с перерывом на обед с 13 часов до 13 часов 30 минут, а также с использованием почтовой, телефонной связи и информационных систем общего пользования.</w:t>
      </w:r>
    </w:p>
    <w:p w:rsidR="00583D11" w:rsidRPr="00583D11" w:rsidRDefault="00583D11" w:rsidP="00583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13.2. Общение сотрудников с гражданами должно способствовать созданию комфортных условий обслуживания граждан. </w:t>
      </w:r>
    </w:p>
    <w:p w:rsidR="00583D11" w:rsidRPr="00583D11" w:rsidRDefault="00583D11" w:rsidP="00583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>13.3. Общение сотрудника с гражданином должно происходить в вежливой форме, с вниманием и готовностью разрешить возникшие вопросы (просьбы) гражданина. </w:t>
      </w:r>
    </w:p>
    <w:p w:rsidR="00583D11" w:rsidRPr="00583D11" w:rsidRDefault="00583D11" w:rsidP="00583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>13.4.При общении с гражданином от сотрудников требуется:</w:t>
      </w:r>
    </w:p>
    <w:p w:rsidR="00583D11" w:rsidRPr="00583D11" w:rsidRDefault="00583D11" w:rsidP="00583D1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D11">
        <w:rPr>
          <w:rFonts w:ascii="Times New Roman" w:eastAsia="Calibri" w:hAnsi="Times New Roman" w:cs="Times New Roman"/>
          <w:sz w:val="28"/>
          <w:szCs w:val="28"/>
        </w:rPr>
        <w:t xml:space="preserve">выдержка и </w:t>
      </w:r>
      <w:r w:rsidR="00925C9C" w:rsidRPr="00583D11">
        <w:rPr>
          <w:rFonts w:ascii="Times New Roman" w:eastAsia="Calibri" w:hAnsi="Times New Roman" w:cs="Times New Roman"/>
          <w:sz w:val="28"/>
          <w:szCs w:val="28"/>
        </w:rPr>
        <w:t>терпимость по</w:t>
      </w:r>
      <w:r w:rsidRPr="00583D11">
        <w:rPr>
          <w:rFonts w:ascii="Times New Roman" w:eastAsia="Calibri" w:hAnsi="Times New Roman" w:cs="Times New Roman"/>
          <w:sz w:val="28"/>
          <w:szCs w:val="28"/>
        </w:rPr>
        <w:t xml:space="preserve"> отношению к гражданину;</w:t>
      </w:r>
    </w:p>
    <w:p w:rsidR="00583D11" w:rsidRPr="00583D11" w:rsidRDefault="00583D11" w:rsidP="00583D1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D11">
        <w:rPr>
          <w:rFonts w:ascii="Times New Roman" w:eastAsia="Calibri" w:hAnsi="Times New Roman" w:cs="Times New Roman"/>
          <w:sz w:val="28"/>
          <w:szCs w:val="28"/>
        </w:rPr>
        <w:t>умение слушать и спокойно воспринимать позицию гражданина;</w:t>
      </w:r>
    </w:p>
    <w:p w:rsidR="00583D11" w:rsidRPr="00583D11" w:rsidRDefault="00583D11" w:rsidP="00583D1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D11">
        <w:rPr>
          <w:rFonts w:ascii="Times New Roman" w:eastAsia="Calibri" w:hAnsi="Times New Roman" w:cs="Times New Roman"/>
          <w:sz w:val="28"/>
          <w:szCs w:val="28"/>
        </w:rPr>
        <w:t>не поддаваться эмоциональному воздействию гражданина.</w:t>
      </w:r>
    </w:p>
    <w:p w:rsidR="00583D11" w:rsidRPr="00583D11" w:rsidRDefault="00583D11" w:rsidP="00583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13.5. </w:t>
      </w:r>
      <w:r w:rsidR="00925C9C"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Сотруднику считается</w:t>
      </w: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недопустимым разговаривать с гражданином </w:t>
      </w:r>
      <w:r w:rsidR="00925C9C"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>с интонациями,</w:t>
      </w: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угрожающими или звучащими недружелюбно.</w:t>
      </w:r>
    </w:p>
    <w:p w:rsidR="00583D11" w:rsidRPr="00583D11" w:rsidRDefault="00583D11" w:rsidP="00583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>13.6.Конфликт, возникший на почве деловых отношений между гражданином и сотрудником, не должен перерастать в межличностный конфликт.</w:t>
      </w:r>
    </w:p>
    <w:p w:rsidR="00583D11" w:rsidRPr="00583D11" w:rsidRDefault="00583D11" w:rsidP="00583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>13.7. Следует избегать категорических отказов в ответ на вопрос (просьбу) гражданина. Невозможность уступки или отказ должны быть мотивированы.</w:t>
      </w:r>
    </w:p>
    <w:p w:rsidR="00583D11" w:rsidRPr="00583D11" w:rsidRDefault="00583D11" w:rsidP="00583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13.8. Сотрудник не может запретить гражданину иметь свою позицию, но он </w:t>
      </w:r>
      <w:r w:rsidR="00925C9C"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 объяснить ему</w:t>
      </w: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позицию администрации учреждения по данному вопросу. </w:t>
      </w:r>
    </w:p>
    <w:p w:rsidR="00583D11" w:rsidRPr="00583D11" w:rsidRDefault="00583D11" w:rsidP="00583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>13.9. При желании гражданина обсудить возникшую ситуацию с руководством сотрудник доводит спорный вопрос до сведения руководства перед обращением гражданина.</w:t>
      </w:r>
    </w:p>
    <w:p w:rsidR="00583D11" w:rsidRPr="00583D11" w:rsidRDefault="00583D11" w:rsidP="00583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>13.8. Следует уважительно относиться к времени гражданина и не заставлять его ждать сотрудника.</w:t>
      </w:r>
    </w:p>
    <w:p w:rsidR="00583D11" w:rsidRPr="00583D11" w:rsidRDefault="00583D11" w:rsidP="00583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>13.9. Если по истечении времени, за которое предполагалось решить вопрос, решение еще не принято, об этом следует немедленно поставить в известность гражданина и спросить, согласен ли он перенести время решения вопроса. </w:t>
      </w:r>
    </w:p>
    <w:p w:rsidR="00583D11" w:rsidRPr="00583D11" w:rsidRDefault="00583D11" w:rsidP="00583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>13.10. На случай возможности обращения гражданина в момент отсутствия сотрудника следует оставить необходимую информацию для него.</w:t>
      </w:r>
    </w:p>
    <w:p w:rsidR="00583D11" w:rsidRPr="00583D11" w:rsidRDefault="00583D11" w:rsidP="00583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13.11. При обращении гражданина незадолго до начала рабочего дня (обеденного перерыва) или окончания рабочего дня (обеденного перерыва) следует обязательно выслушать вопрос (просьбу), с которым он обратился.</w:t>
      </w:r>
    </w:p>
    <w:p w:rsidR="00583D11" w:rsidRPr="00583D11" w:rsidRDefault="00583D11" w:rsidP="00583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13.12. Обращение между сотрудниками в присутствии гражданина должно быть </w:t>
      </w:r>
      <w:r w:rsidR="00925C9C"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безукоризненно вежливым</w:t>
      </w: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корректным между собой, а также официальным, по имени и отчеству или по полному имени.</w:t>
      </w:r>
    </w:p>
    <w:p w:rsidR="00583D11" w:rsidRPr="00583D11" w:rsidRDefault="00583D11" w:rsidP="00583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>13.13. Недопустимо отвлекать сотрудника в процессе его общения с гражданином.</w:t>
      </w:r>
    </w:p>
    <w:p w:rsidR="00583D11" w:rsidRPr="00583D11" w:rsidRDefault="00583D11" w:rsidP="00583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13.14. Следует помнить, что не допускается </w:t>
      </w:r>
      <w:r w:rsidR="00925C9C"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 при</w:t>
      </w: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гражданине внутренних вопросов учреждения, а также вопросов, не относящихся к разряду деловых.</w:t>
      </w:r>
    </w:p>
    <w:p w:rsidR="00583D11" w:rsidRPr="00583D11" w:rsidRDefault="00583D11" w:rsidP="00583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13.15. Если </w:t>
      </w:r>
      <w:r w:rsidR="00925C9C"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 с</w:t>
      </w: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гражданином может выполняться несколькими сотрудниками, сотрудники не должны в присутствии гражданина обсуждать, кто </w:t>
      </w:r>
      <w:r w:rsidR="00925C9C"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 с</w:t>
      </w: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 работать.</w:t>
      </w:r>
    </w:p>
    <w:p w:rsidR="00583D11" w:rsidRPr="00583D11" w:rsidRDefault="00583D11" w:rsidP="00583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13.16. </w:t>
      </w:r>
      <w:r w:rsidRPr="00583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по просьбе гражданина о предварительном просмотре представляемых документов обязан просмотреть их и при наличии несоответствия документов перечню необходимых документов обратить внимание гражданина на такое несоответствие, дать рекомендации о возможности их устранения.</w:t>
      </w:r>
    </w:p>
    <w:p w:rsidR="00583D11" w:rsidRPr="00583D11" w:rsidRDefault="00583D11" w:rsidP="00583D1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D11">
        <w:rPr>
          <w:rFonts w:ascii="Times New Roman" w:eastAsia="Calibri" w:hAnsi="Times New Roman" w:cs="Times New Roman"/>
          <w:sz w:val="28"/>
          <w:szCs w:val="28"/>
        </w:rPr>
        <w:t xml:space="preserve">13.17. </w:t>
      </w:r>
      <w:r w:rsidRPr="00583D1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 ходе личного приема гражданину может быть отказано в дальнейшем рассмотрении </w:t>
      </w:r>
      <w:r w:rsidRPr="00583D11">
        <w:rPr>
          <w:rFonts w:ascii="Times New Roman" w:eastAsia="Calibri" w:hAnsi="Times New Roman" w:cs="Times New Roman"/>
          <w:spacing w:val="-5"/>
          <w:sz w:val="28"/>
          <w:szCs w:val="28"/>
        </w:rPr>
        <w:t>обращения, если ему ранее был дан ответ по существу поставленных в обращении вопросов.</w:t>
      </w:r>
    </w:p>
    <w:p w:rsidR="00583D11" w:rsidRDefault="00583D11" w:rsidP="00583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25C9C" w:rsidRPr="00583D11" w:rsidRDefault="00925C9C" w:rsidP="00583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83D11" w:rsidRDefault="00583D11" w:rsidP="00583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83D1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14. Контроль за соблюдением порядка рассмотрения обращений</w:t>
      </w:r>
    </w:p>
    <w:p w:rsidR="00925C9C" w:rsidRPr="00583D11" w:rsidRDefault="00925C9C" w:rsidP="00583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83D11" w:rsidRPr="00583D11" w:rsidRDefault="00583D11" w:rsidP="00583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3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14.1. Руководитель учреждения осуществляет контроль за соблюдением порядка рассмотрения обращений, анализирует содержание поступающих обращений, принимает меры по своевременному выявлению и устранению причин нарушения порядка и условий обслуживания граждан.</w:t>
      </w:r>
    </w:p>
    <w:p w:rsidR="00583D11" w:rsidRPr="00583D11" w:rsidRDefault="00583D11" w:rsidP="00583D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3D11" w:rsidRDefault="00583D11" w:rsidP="00583D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3D11">
        <w:rPr>
          <w:rFonts w:ascii="Times New Roman" w:eastAsia="Calibri" w:hAnsi="Times New Roman" w:cs="Times New Roman"/>
          <w:b/>
          <w:sz w:val="28"/>
          <w:szCs w:val="28"/>
        </w:rPr>
        <w:t>15. Ответственность должностных лиц</w:t>
      </w:r>
    </w:p>
    <w:p w:rsidR="00925C9C" w:rsidRPr="00583D11" w:rsidRDefault="00925C9C" w:rsidP="00583D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3D11" w:rsidRPr="00583D11" w:rsidRDefault="00583D11" w:rsidP="00583D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D11">
        <w:rPr>
          <w:rFonts w:ascii="Times New Roman" w:eastAsia="Calibri" w:hAnsi="Times New Roman" w:cs="Times New Roman"/>
          <w:sz w:val="28"/>
          <w:szCs w:val="28"/>
        </w:rPr>
        <w:t xml:space="preserve">15.1. Персональная ответственность должностных лиц при исполнении функции предусматривается должностными инструкциями специалистов.  </w:t>
      </w:r>
    </w:p>
    <w:p w:rsidR="00583D11" w:rsidRPr="00583D11" w:rsidRDefault="00583D11" w:rsidP="00583D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D11">
        <w:rPr>
          <w:rFonts w:ascii="Times New Roman" w:eastAsia="Calibri" w:hAnsi="Times New Roman" w:cs="Times New Roman"/>
          <w:sz w:val="28"/>
          <w:szCs w:val="28"/>
        </w:rPr>
        <w:t>15.2. Сведения, содержащие в обращениях, а также персональные данные заявителя могут использоваться только в служебных целях и в соответствии с полномочиями лица, работающего с обращением. Запрещается разглашение сведений, содержащих персональные данные и врачебную тайну, без их согласия. Не является разглашением сведений, содержащихся в обращении, направление письменного сообщения к должностному лицу, в компетенцию которого входит решение поставленных вопросов.</w:t>
      </w:r>
    </w:p>
    <w:p w:rsidR="00583D11" w:rsidRPr="00583D11" w:rsidRDefault="00583D11" w:rsidP="00583D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D11">
        <w:rPr>
          <w:rFonts w:ascii="Times New Roman" w:eastAsia="Calibri" w:hAnsi="Times New Roman" w:cs="Times New Roman"/>
          <w:sz w:val="28"/>
          <w:szCs w:val="28"/>
        </w:rPr>
        <w:t>15.3. При уходе в отпуск, исполнитель обязан передать все имеющиеся у него на исполнении письменные обращения другому должностному лицу по поручению руководителя.</w:t>
      </w:r>
    </w:p>
    <w:p w:rsidR="00583D11" w:rsidRPr="00583D11" w:rsidRDefault="00583D11" w:rsidP="00583D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3D11" w:rsidRPr="00583D11" w:rsidRDefault="00583D11" w:rsidP="00583D1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D11" w:rsidRPr="00583D11" w:rsidRDefault="00583D11" w:rsidP="00583D1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D11" w:rsidRPr="00583D11" w:rsidRDefault="00583D11" w:rsidP="00583D11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</w:p>
    <w:p w:rsidR="00583D11" w:rsidRPr="00583D11" w:rsidRDefault="00583D11" w:rsidP="00583D11">
      <w:pPr>
        <w:spacing w:after="200" w:line="276" w:lineRule="auto"/>
        <w:rPr>
          <w:rFonts w:ascii="Calibri" w:eastAsia="Calibri" w:hAnsi="Calibri" w:cs="Times New Roman"/>
        </w:rPr>
        <w:sectPr w:rsidR="00583D11" w:rsidRPr="00583D11" w:rsidSect="00836BEF">
          <w:headerReference w:type="default" r:id="rId8"/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:rsidR="00176DDF" w:rsidRDefault="00176DDF"/>
    <w:sectPr w:rsidR="00176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010" w:rsidRDefault="00A55010">
      <w:pPr>
        <w:spacing w:after="0" w:line="240" w:lineRule="auto"/>
      </w:pPr>
      <w:r>
        <w:separator/>
      </w:r>
    </w:p>
  </w:endnote>
  <w:endnote w:type="continuationSeparator" w:id="0">
    <w:p w:rsidR="00A55010" w:rsidRDefault="00A55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010" w:rsidRDefault="00A55010">
      <w:pPr>
        <w:spacing w:after="0" w:line="240" w:lineRule="auto"/>
      </w:pPr>
      <w:r>
        <w:separator/>
      </w:r>
    </w:p>
  </w:footnote>
  <w:footnote w:type="continuationSeparator" w:id="0">
    <w:p w:rsidR="00A55010" w:rsidRDefault="00A55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EF9" w:rsidRDefault="00583D1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5021A">
      <w:rPr>
        <w:noProof/>
      </w:rPr>
      <w:t>11</w:t>
    </w:r>
    <w:r>
      <w:fldChar w:fldCharType="end"/>
    </w:r>
  </w:p>
  <w:p w:rsidR="005B2EF9" w:rsidRDefault="00A550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A0569"/>
    <w:multiLevelType w:val="multilevel"/>
    <w:tmpl w:val="6176401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D5AAA"/>
    <w:multiLevelType w:val="multilevel"/>
    <w:tmpl w:val="0E08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8E31CD"/>
    <w:multiLevelType w:val="hybridMultilevel"/>
    <w:tmpl w:val="AA0E81EC"/>
    <w:lvl w:ilvl="0" w:tplc="3572B8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902C4C"/>
    <w:multiLevelType w:val="hybridMultilevel"/>
    <w:tmpl w:val="274E5602"/>
    <w:lvl w:ilvl="0" w:tplc="996AE6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3B1CB0"/>
    <w:multiLevelType w:val="hybridMultilevel"/>
    <w:tmpl w:val="9B64E5C0"/>
    <w:lvl w:ilvl="0" w:tplc="996AE6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D8"/>
    <w:rsid w:val="000640E9"/>
    <w:rsid w:val="001352FB"/>
    <w:rsid w:val="00176DDF"/>
    <w:rsid w:val="00315445"/>
    <w:rsid w:val="00345D9F"/>
    <w:rsid w:val="00465EB4"/>
    <w:rsid w:val="00583D11"/>
    <w:rsid w:val="0082633D"/>
    <w:rsid w:val="0085021A"/>
    <w:rsid w:val="00925C9C"/>
    <w:rsid w:val="00A55010"/>
    <w:rsid w:val="00AB01D8"/>
    <w:rsid w:val="00AB1F59"/>
    <w:rsid w:val="00CE348C"/>
    <w:rsid w:val="00E8487A"/>
    <w:rsid w:val="00F3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A667B-A741-4AC0-B522-9B1E98E5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3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3D11"/>
  </w:style>
  <w:style w:type="paragraph" w:styleId="a5">
    <w:name w:val="Balloon Text"/>
    <w:basedOn w:val="a"/>
    <w:link w:val="a6"/>
    <w:uiPriority w:val="99"/>
    <w:semiHidden/>
    <w:unhideWhenUsed/>
    <w:rsid w:val="00345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5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565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3160</Words>
  <Characters>18013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12</cp:revision>
  <cp:lastPrinted>2018-07-04T12:43:00Z</cp:lastPrinted>
  <dcterms:created xsi:type="dcterms:W3CDTF">2017-06-14T12:27:00Z</dcterms:created>
  <dcterms:modified xsi:type="dcterms:W3CDTF">2020-01-14T09:43:00Z</dcterms:modified>
</cp:coreProperties>
</file>