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7653" w:rsidRDefault="00627653" w:rsidP="00627653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627653" w:rsidRPr="00627653" w:rsidRDefault="00627653" w:rsidP="00627653">
      <w:pPr>
        <w:rPr>
          <w:rFonts w:ascii="Times New Roman" w:eastAsia="Times New Roman" w:hAnsi="Times New Roman"/>
          <w:b/>
          <w:sz w:val="28"/>
          <w:szCs w:val="20"/>
          <w:lang w:val="ru-RU" w:eastAsia="ru-RU" w:bidi="ar-SA"/>
        </w:rPr>
      </w:pPr>
    </w:p>
    <w:p w:rsidR="00627653" w:rsidRPr="00627653" w:rsidRDefault="00627653" w:rsidP="00627653">
      <w:pPr>
        <w:jc w:val="center"/>
        <w:rPr>
          <w:rFonts w:ascii="Times New Roman" w:eastAsia="Times New Roman" w:hAnsi="Times New Roman"/>
          <w:b/>
          <w:sz w:val="22"/>
          <w:szCs w:val="22"/>
          <w:lang w:val="ru-RU" w:eastAsia="ru-RU" w:bidi="ar-SA"/>
        </w:rPr>
      </w:pPr>
      <w:r w:rsidRPr="00627653">
        <w:rPr>
          <w:rFonts w:ascii="Times New Roman" w:eastAsia="Times New Roman" w:hAnsi="Times New Roman"/>
          <w:b/>
          <w:sz w:val="22"/>
          <w:szCs w:val="22"/>
          <w:lang w:val="ru-RU" w:eastAsia="ru-RU" w:bidi="ar-SA"/>
        </w:rPr>
        <w:t>Департамент Смоленской области по социальному развитию</w:t>
      </w:r>
    </w:p>
    <w:p w:rsidR="00627653" w:rsidRPr="00627653" w:rsidRDefault="00627653" w:rsidP="00627653">
      <w:pPr>
        <w:jc w:val="center"/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</w:pPr>
      <w:r w:rsidRPr="00627653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 xml:space="preserve">смоленское областное государственное бюджетное учреждение </w:t>
      </w:r>
    </w:p>
    <w:p w:rsidR="00627653" w:rsidRPr="00627653" w:rsidRDefault="00627653" w:rsidP="00627653">
      <w:pPr>
        <w:jc w:val="center"/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</w:pPr>
      <w:r w:rsidRPr="00627653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 xml:space="preserve">«Ярцевский социально - реабилитационный центр </w:t>
      </w:r>
    </w:p>
    <w:p w:rsidR="00627653" w:rsidRPr="00627653" w:rsidRDefault="00627653" w:rsidP="00627653">
      <w:pPr>
        <w:jc w:val="center"/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</w:pPr>
      <w:r w:rsidRPr="00627653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>для несовершеннолетних «Радуга»</w:t>
      </w:r>
    </w:p>
    <w:p w:rsidR="00627653" w:rsidRPr="00627653" w:rsidRDefault="00627653" w:rsidP="00627653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 w:val="22"/>
          <w:szCs w:val="22"/>
          <w:lang w:val="ru-RU" w:eastAsia="ru-RU" w:bidi="ar-SA"/>
        </w:rPr>
      </w:pPr>
      <w:r w:rsidRPr="00627653">
        <w:rPr>
          <w:rFonts w:ascii="Times New Roman" w:eastAsia="Times New Roman" w:hAnsi="Times New Roman"/>
          <w:b/>
          <w:bCs/>
          <w:sz w:val="22"/>
          <w:szCs w:val="22"/>
          <w:lang w:val="ru-RU" w:eastAsia="ru-RU" w:bidi="ar-SA"/>
        </w:rPr>
        <w:t xml:space="preserve">215800, РФ, Смоленская обл., г. Ярцево, ул. М. Горького, д. 12а </w:t>
      </w:r>
    </w:p>
    <w:p w:rsidR="00627653" w:rsidRPr="00627653" w:rsidRDefault="00627653" w:rsidP="00627653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 w:val="22"/>
          <w:szCs w:val="22"/>
          <w:u w:val="single"/>
          <w:lang w:val="ru-RU" w:eastAsia="ru-RU" w:bidi="ar-SA"/>
        </w:rPr>
      </w:pPr>
      <w:r w:rsidRPr="00627653">
        <w:rPr>
          <w:rFonts w:ascii="Times New Roman" w:eastAsia="Times New Roman" w:hAnsi="Times New Roman"/>
          <w:b/>
          <w:bCs/>
          <w:sz w:val="22"/>
          <w:szCs w:val="22"/>
          <w:u w:val="single"/>
          <w:lang w:val="ru-RU" w:eastAsia="ru-RU" w:bidi="ar-SA"/>
        </w:rPr>
        <w:t xml:space="preserve">тел.:  8 (481-43) 7-27-57, 7-53-80, </w:t>
      </w:r>
      <w:r w:rsidRPr="00627653">
        <w:rPr>
          <w:rFonts w:ascii="Times New Roman" w:eastAsia="Times New Roman" w:hAnsi="Times New Roman"/>
          <w:b/>
          <w:bCs/>
          <w:sz w:val="22"/>
          <w:szCs w:val="22"/>
          <w:u w:val="single"/>
          <w:lang w:eastAsia="ru-RU" w:bidi="ar-SA"/>
        </w:rPr>
        <w:t>e</w:t>
      </w:r>
      <w:r w:rsidRPr="00627653">
        <w:rPr>
          <w:rFonts w:ascii="Times New Roman" w:eastAsia="Times New Roman" w:hAnsi="Times New Roman"/>
          <w:b/>
          <w:bCs/>
          <w:sz w:val="22"/>
          <w:szCs w:val="22"/>
          <w:u w:val="single"/>
          <w:lang w:val="ru-RU" w:eastAsia="ru-RU" w:bidi="ar-SA"/>
        </w:rPr>
        <w:t>-</w:t>
      </w:r>
      <w:r w:rsidRPr="00627653">
        <w:rPr>
          <w:rFonts w:ascii="Times New Roman" w:eastAsia="Times New Roman" w:hAnsi="Times New Roman"/>
          <w:b/>
          <w:bCs/>
          <w:sz w:val="22"/>
          <w:szCs w:val="22"/>
          <w:u w:val="single"/>
          <w:lang w:eastAsia="ru-RU" w:bidi="ar-SA"/>
        </w:rPr>
        <w:t>mail</w:t>
      </w:r>
      <w:r w:rsidRPr="00627653">
        <w:rPr>
          <w:rFonts w:ascii="Times New Roman" w:eastAsia="Times New Roman" w:hAnsi="Times New Roman"/>
          <w:b/>
          <w:bCs/>
          <w:sz w:val="22"/>
          <w:szCs w:val="22"/>
          <w:u w:val="single"/>
          <w:lang w:val="ru-RU" w:eastAsia="ru-RU" w:bidi="ar-SA"/>
        </w:rPr>
        <w:t>:</w:t>
      </w:r>
      <w:r w:rsidRPr="00627653">
        <w:rPr>
          <w:rFonts w:ascii="Times New Roman" w:eastAsia="Times New Roman" w:hAnsi="Times New Roman"/>
          <w:b/>
          <w:bCs/>
          <w:sz w:val="22"/>
          <w:szCs w:val="22"/>
          <w:u w:val="single"/>
          <w:lang w:eastAsia="ru-RU" w:bidi="ar-SA"/>
        </w:rPr>
        <w:t>raduga</w:t>
      </w:r>
      <w:r w:rsidRPr="00627653">
        <w:rPr>
          <w:rFonts w:ascii="Times New Roman" w:eastAsia="Times New Roman" w:hAnsi="Times New Roman"/>
          <w:b/>
          <w:bCs/>
          <w:sz w:val="22"/>
          <w:szCs w:val="22"/>
          <w:u w:val="single"/>
          <w:lang w:val="ru-RU" w:eastAsia="ru-RU" w:bidi="ar-SA"/>
        </w:rPr>
        <w:t>-</w:t>
      </w:r>
      <w:r w:rsidRPr="00627653">
        <w:rPr>
          <w:rFonts w:ascii="Times New Roman" w:eastAsia="Times New Roman" w:hAnsi="Times New Roman"/>
          <w:b/>
          <w:bCs/>
          <w:sz w:val="22"/>
          <w:szCs w:val="22"/>
          <w:u w:val="single"/>
          <w:lang w:eastAsia="ru-RU" w:bidi="ar-SA"/>
        </w:rPr>
        <w:t>yartsevo</w:t>
      </w:r>
      <w:r w:rsidRPr="00627653">
        <w:rPr>
          <w:rFonts w:ascii="Times New Roman" w:eastAsia="Times New Roman" w:hAnsi="Times New Roman"/>
          <w:b/>
          <w:bCs/>
          <w:sz w:val="22"/>
          <w:szCs w:val="22"/>
          <w:u w:val="single"/>
          <w:lang w:val="ru-RU" w:eastAsia="ru-RU" w:bidi="ar-SA"/>
        </w:rPr>
        <w:t>@</w:t>
      </w:r>
      <w:r w:rsidRPr="00627653">
        <w:rPr>
          <w:rFonts w:ascii="Times New Roman" w:eastAsia="Times New Roman" w:hAnsi="Times New Roman"/>
          <w:b/>
          <w:bCs/>
          <w:sz w:val="22"/>
          <w:szCs w:val="22"/>
          <w:u w:val="single"/>
          <w:lang w:eastAsia="ru-RU" w:bidi="ar-SA"/>
        </w:rPr>
        <w:t>yandex</w:t>
      </w:r>
      <w:r w:rsidRPr="00627653">
        <w:rPr>
          <w:rFonts w:ascii="Times New Roman" w:eastAsia="Times New Roman" w:hAnsi="Times New Roman"/>
          <w:b/>
          <w:bCs/>
          <w:sz w:val="22"/>
          <w:szCs w:val="22"/>
          <w:u w:val="single"/>
          <w:lang w:val="ru-RU" w:eastAsia="ru-RU" w:bidi="ar-SA"/>
        </w:rPr>
        <w:t>.</w:t>
      </w:r>
      <w:r w:rsidRPr="00627653">
        <w:rPr>
          <w:rFonts w:ascii="Times New Roman" w:eastAsia="Times New Roman" w:hAnsi="Times New Roman"/>
          <w:b/>
          <w:bCs/>
          <w:sz w:val="22"/>
          <w:szCs w:val="22"/>
          <w:u w:val="single"/>
          <w:lang w:eastAsia="ru-RU" w:bidi="ar-SA"/>
        </w:rPr>
        <w:t>ru</w:t>
      </w:r>
    </w:p>
    <w:p w:rsidR="00627653" w:rsidRPr="00627653" w:rsidRDefault="00627653" w:rsidP="00627653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 w:val="22"/>
          <w:szCs w:val="22"/>
          <w:u w:val="single"/>
          <w:lang w:val="ru-RU" w:eastAsia="ru-RU" w:bidi="ar-SA"/>
        </w:rPr>
      </w:pPr>
    </w:p>
    <w:p w:rsidR="00627653" w:rsidRPr="00627653" w:rsidRDefault="00627653" w:rsidP="00627653">
      <w:pPr>
        <w:shd w:val="clear" w:color="auto" w:fill="FFFFFF"/>
        <w:ind w:left="1232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</w:pPr>
    </w:p>
    <w:p w:rsidR="00627653" w:rsidRPr="00627653" w:rsidRDefault="00627653" w:rsidP="00627653">
      <w:pPr>
        <w:shd w:val="clear" w:color="auto" w:fill="FFFFFF"/>
        <w:ind w:left="1232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</w:pPr>
    </w:p>
    <w:p w:rsidR="00627653" w:rsidRPr="00627653" w:rsidRDefault="00627653" w:rsidP="00627653">
      <w:pPr>
        <w:shd w:val="clear" w:color="auto" w:fill="FFFFFF"/>
        <w:ind w:left="1232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</w:pPr>
    </w:p>
    <w:p w:rsidR="00627653" w:rsidRPr="00627653" w:rsidRDefault="00627653" w:rsidP="00627653">
      <w:pPr>
        <w:shd w:val="clear" w:color="auto" w:fill="FFFFFF"/>
        <w:ind w:left="1232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</w:pPr>
    </w:p>
    <w:p w:rsidR="00627653" w:rsidRPr="00627653" w:rsidRDefault="00627653" w:rsidP="00627653">
      <w:pPr>
        <w:shd w:val="clear" w:color="auto" w:fill="FFFFFF"/>
        <w:ind w:left="1232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</w:pPr>
      <w:r w:rsidRPr="00627653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 xml:space="preserve">                                                                 УТВЕРЖДЕНО</w:t>
      </w:r>
    </w:p>
    <w:p w:rsidR="00627653" w:rsidRPr="00627653" w:rsidRDefault="00627653" w:rsidP="00627653">
      <w:pPr>
        <w:shd w:val="clear" w:color="auto" w:fill="FFFFFF"/>
        <w:ind w:left="1232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</w:pPr>
      <w:r w:rsidRPr="00627653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 xml:space="preserve">                                                      приказом </w:t>
      </w:r>
    </w:p>
    <w:p w:rsidR="00627653" w:rsidRPr="00627653" w:rsidRDefault="00627653" w:rsidP="00627653">
      <w:pPr>
        <w:shd w:val="clear" w:color="auto" w:fill="FFFFFF"/>
        <w:ind w:left="1232"/>
        <w:jc w:val="right"/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</w:pPr>
      <w:r w:rsidRPr="00627653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 xml:space="preserve">СОГБУ СРЦН «Радуга» </w:t>
      </w:r>
    </w:p>
    <w:p w:rsidR="00627653" w:rsidRPr="00627653" w:rsidRDefault="00627653" w:rsidP="00627653">
      <w:pPr>
        <w:shd w:val="clear" w:color="auto" w:fill="FFFFFF"/>
        <w:ind w:left="1232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ru-RU" w:eastAsia="ru-RU" w:bidi="ar-SA"/>
        </w:rPr>
      </w:pPr>
      <w:r w:rsidRPr="00627653">
        <w:rPr>
          <w:rFonts w:ascii="Times New Roman" w:eastAsia="Times New Roman" w:hAnsi="Times New Roman"/>
          <w:b/>
          <w:spacing w:val="-15"/>
          <w:sz w:val="28"/>
          <w:szCs w:val="28"/>
          <w:lang w:val="ru-RU" w:eastAsia="ru-RU" w:bidi="ar-SA"/>
        </w:rPr>
        <w:t xml:space="preserve">                                                                                             от </w:t>
      </w:r>
      <w:r w:rsidR="009E2328">
        <w:rPr>
          <w:rFonts w:ascii="Times New Roman" w:eastAsia="Times New Roman" w:hAnsi="Times New Roman"/>
          <w:b/>
          <w:spacing w:val="-15"/>
          <w:sz w:val="28"/>
          <w:szCs w:val="28"/>
          <w:lang w:val="ru-RU" w:eastAsia="ru-RU" w:bidi="ar-SA"/>
        </w:rPr>
        <w:t xml:space="preserve">  18</w:t>
      </w:r>
      <w:r w:rsidRPr="00627653">
        <w:rPr>
          <w:rFonts w:ascii="Times New Roman" w:eastAsia="Times New Roman" w:hAnsi="Times New Roman"/>
          <w:b/>
          <w:spacing w:val="-15"/>
          <w:sz w:val="28"/>
          <w:szCs w:val="28"/>
          <w:lang w:val="ru-RU" w:eastAsia="ru-RU" w:bidi="ar-SA"/>
        </w:rPr>
        <w:t xml:space="preserve">. 05. 2017   № </w:t>
      </w:r>
      <w:r w:rsidRPr="00627653">
        <w:rPr>
          <w:rFonts w:ascii="Times New Roman" w:eastAsia="Times New Roman" w:hAnsi="Times New Roman"/>
          <w:spacing w:val="-15"/>
          <w:sz w:val="28"/>
          <w:szCs w:val="28"/>
          <w:lang w:val="ru-RU" w:eastAsia="ru-RU" w:bidi="ar-SA"/>
        </w:rPr>
        <w:t xml:space="preserve"> </w:t>
      </w:r>
      <w:r w:rsidR="009E2328">
        <w:rPr>
          <w:rFonts w:ascii="Times New Roman" w:eastAsia="Times New Roman" w:hAnsi="Times New Roman"/>
          <w:b/>
          <w:spacing w:val="-15"/>
          <w:sz w:val="28"/>
          <w:szCs w:val="28"/>
          <w:lang w:val="ru-RU" w:eastAsia="ru-RU" w:bidi="ar-SA"/>
        </w:rPr>
        <w:t>120</w:t>
      </w:r>
      <w:bookmarkStart w:id="0" w:name="_GoBack"/>
      <w:bookmarkEnd w:id="0"/>
    </w:p>
    <w:p w:rsidR="00627653" w:rsidRDefault="00627653" w:rsidP="00627653">
      <w:pPr>
        <w:rPr>
          <w:rFonts w:ascii="Times New Roman" w:eastAsia="Times New Roman" w:hAnsi="Times New Roman"/>
          <w:b/>
          <w:bCs/>
          <w:sz w:val="28"/>
          <w:szCs w:val="28"/>
          <w:lang w:val="ru-RU" w:eastAsia="ru-RU" w:bidi="ar-SA"/>
        </w:rPr>
      </w:pPr>
    </w:p>
    <w:p w:rsidR="00627653" w:rsidRDefault="00627653" w:rsidP="00627653">
      <w:pPr>
        <w:rPr>
          <w:rFonts w:ascii="Times New Roman" w:eastAsia="Times New Roman" w:hAnsi="Times New Roman"/>
          <w:b/>
          <w:bCs/>
          <w:sz w:val="28"/>
          <w:szCs w:val="28"/>
          <w:lang w:val="ru-RU" w:eastAsia="ru-RU" w:bidi="ar-SA"/>
        </w:rPr>
      </w:pPr>
    </w:p>
    <w:p w:rsidR="00627653" w:rsidRDefault="00627653" w:rsidP="00627653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F61675" w:rsidRDefault="002271E1" w:rsidP="00C317AA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30498">
        <w:rPr>
          <w:rFonts w:ascii="Times New Roman" w:hAnsi="Times New Roman"/>
          <w:b/>
          <w:sz w:val="28"/>
          <w:szCs w:val="28"/>
          <w:lang w:val="ru-RU"/>
        </w:rPr>
        <w:t xml:space="preserve">Правила внутреннего распорядка </w:t>
      </w:r>
    </w:p>
    <w:p w:rsidR="004073E7" w:rsidRDefault="00C317AA" w:rsidP="00C317AA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для получателей социальных услуг (их законных представителей) </w:t>
      </w:r>
    </w:p>
    <w:p w:rsidR="002271E1" w:rsidRPr="00030498" w:rsidRDefault="00C317AA" w:rsidP="00C317AA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в СОГБУ СРЦН «</w:t>
      </w:r>
      <w:r w:rsidR="00627653">
        <w:rPr>
          <w:rFonts w:ascii="Times New Roman" w:hAnsi="Times New Roman"/>
          <w:b/>
          <w:sz w:val="28"/>
          <w:szCs w:val="28"/>
          <w:lang w:val="ru-RU"/>
        </w:rPr>
        <w:t>Радуга</w:t>
      </w:r>
      <w:r>
        <w:rPr>
          <w:rFonts w:ascii="Times New Roman" w:hAnsi="Times New Roman"/>
          <w:b/>
          <w:sz w:val="28"/>
          <w:szCs w:val="28"/>
          <w:lang w:val="ru-RU"/>
        </w:rPr>
        <w:t>»</w:t>
      </w:r>
    </w:p>
    <w:p w:rsidR="002271E1" w:rsidRPr="00030498" w:rsidRDefault="002271E1" w:rsidP="002271E1">
      <w:p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2271E1" w:rsidRDefault="002271E1" w:rsidP="00E47620">
      <w:pPr>
        <w:pStyle w:val="aa"/>
        <w:numPr>
          <w:ilvl w:val="0"/>
          <w:numId w:val="20"/>
        </w:num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E47620">
        <w:rPr>
          <w:rFonts w:ascii="Times New Roman" w:hAnsi="Times New Roman"/>
          <w:b/>
          <w:sz w:val="28"/>
          <w:szCs w:val="28"/>
          <w:lang w:val="ru-RU"/>
        </w:rPr>
        <w:t>Общие положения</w:t>
      </w:r>
    </w:p>
    <w:p w:rsidR="00627653" w:rsidRPr="00E47620" w:rsidRDefault="00627653" w:rsidP="00627653">
      <w:pPr>
        <w:pStyle w:val="aa"/>
        <w:rPr>
          <w:rFonts w:ascii="Times New Roman" w:hAnsi="Times New Roman"/>
          <w:b/>
          <w:sz w:val="28"/>
          <w:szCs w:val="28"/>
          <w:lang w:val="ru-RU"/>
        </w:rPr>
      </w:pPr>
    </w:p>
    <w:p w:rsidR="00663801" w:rsidRPr="00627653" w:rsidRDefault="00627653" w:rsidP="00627653">
      <w:pPr>
        <w:tabs>
          <w:tab w:val="left" w:pos="0"/>
          <w:tab w:val="left" w:pos="567"/>
          <w:tab w:val="left" w:pos="993"/>
        </w:tabs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1.1. </w:t>
      </w:r>
      <w:r w:rsidR="002271E1" w:rsidRPr="00627653">
        <w:rPr>
          <w:rFonts w:ascii="Times New Roman" w:hAnsi="Times New Roman"/>
          <w:sz w:val="28"/>
          <w:szCs w:val="28"/>
          <w:lang w:val="ru-RU"/>
        </w:rPr>
        <w:t xml:space="preserve">Правила внутреннего распорядка </w:t>
      </w:r>
      <w:r w:rsidR="00C317AA" w:rsidRPr="00627653">
        <w:rPr>
          <w:rFonts w:ascii="Times New Roman" w:hAnsi="Times New Roman"/>
          <w:sz w:val="28"/>
          <w:szCs w:val="28"/>
          <w:lang w:val="ru-RU"/>
        </w:rPr>
        <w:t xml:space="preserve">для </w:t>
      </w:r>
      <w:r w:rsidR="002271E1" w:rsidRPr="00627653">
        <w:rPr>
          <w:rFonts w:ascii="Times New Roman" w:hAnsi="Times New Roman"/>
          <w:sz w:val="28"/>
          <w:szCs w:val="28"/>
          <w:lang w:val="ru-RU"/>
        </w:rPr>
        <w:t xml:space="preserve">получателей социальных услуг </w:t>
      </w:r>
      <w:r w:rsidR="00C317AA" w:rsidRPr="00627653">
        <w:rPr>
          <w:rFonts w:ascii="Times New Roman" w:hAnsi="Times New Roman"/>
          <w:sz w:val="28"/>
          <w:szCs w:val="28"/>
          <w:lang w:val="ru-RU"/>
        </w:rPr>
        <w:t>(их законных представителей) в СОГБУ СРЦН</w:t>
      </w:r>
      <w:r w:rsidR="002271E1" w:rsidRPr="00627653">
        <w:rPr>
          <w:rFonts w:ascii="Times New Roman" w:hAnsi="Times New Roman"/>
          <w:sz w:val="28"/>
          <w:szCs w:val="28"/>
          <w:lang w:val="ru-RU"/>
        </w:rPr>
        <w:t xml:space="preserve"> «</w:t>
      </w:r>
      <w:r>
        <w:rPr>
          <w:rFonts w:ascii="Times New Roman" w:hAnsi="Times New Roman"/>
          <w:sz w:val="28"/>
          <w:szCs w:val="28"/>
          <w:lang w:val="ru-RU"/>
        </w:rPr>
        <w:t>Радуга</w:t>
      </w:r>
      <w:r w:rsidR="002271E1" w:rsidRPr="00627653">
        <w:rPr>
          <w:rFonts w:ascii="Times New Roman" w:hAnsi="Times New Roman"/>
          <w:sz w:val="28"/>
          <w:szCs w:val="28"/>
          <w:lang w:val="ru-RU"/>
        </w:rPr>
        <w:t xml:space="preserve">» </w:t>
      </w:r>
      <w:r w:rsidR="00C317AA" w:rsidRPr="00627653">
        <w:rPr>
          <w:rFonts w:ascii="Times New Roman" w:hAnsi="Times New Roman"/>
          <w:sz w:val="28"/>
          <w:szCs w:val="28"/>
          <w:lang w:val="ru-RU"/>
        </w:rPr>
        <w:t>(далее – Правила) регламентируют основные права, обязанности и ответственность получателей социальных услуг</w:t>
      </w:r>
      <w:r w:rsidR="00663801" w:rsidRPr="00627653">
        <w:rPr>
          <w:rFonts w:ascii="Times New Roman" w:hAnsi="Times New Roman"/>
          <w:sz w:val="28"/>
          <w:szCs w:val="28"/>
          <w:lang w:val="ru-RU"/>
        </w:rPr>
        <w:t xml:space="preserve"> (их законных представителей)</w:t>
      </w:r>
      <w:r w:rsidR="00C317AA" w:rsidRPr="00627653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663801" w:rsidRPr="00627653">
        <w:rPr>
          <w:rFonts w:ascii="Times New Roman" w:hAnsi="Times New Roman"/>
          <w:sz w:val="28"/>
          <w:szCs w:val="28"/>
          <w:lang w:val="ru-RU"/>
        </w:rPr>
        <w:t>а также устанавливают права и обязанности СОГБУ СРЦН «</w:t>
      </w:r>
      <w:r>
        <w:rPr>
          <w:rFonts w:ascii="Times New Roman" w:hAnsi="Times New Roman"/>
          <w:sz w:val="28"/>
          <w:szCs w:val="28"/>
          <w:lang w:val="ru-RU"/>
        </w:rPr>
        <w:t>Радуга</w:t>
      </w:r>
      <w:r w:rsidR="00663801" w:rsidRPr="00627653">
        <w:rPr>
          <w:rFonts w:ascii="Times New Roman" w:hAnsi="Times New Roman"/>
          <w:sz w:val="28"/>
          <w:szCs w:val="28"/>
          <w:lang w:val="ru-RU"/>
        </w:rPr>
        <w:t>» в рамках предоставления</w:t>
      </w:r>
      <w:r w:rsidR="00D51BEC" w:rsidRPr="00627653">
        <w:rPr>
          <w:rFonts w:ascii="Times New Roman" w:hAnsi="Times New Roman"/>
          <w:sz w:val="28"/>
          <w:szCs w:val="28"/>
          <w:lang w:val="ru-RU"/>
        </w:rPr>
        <w:t xml:space="preserve"> социальных услуг.</w:t>
      </w:r>
    </w:p>
    <w:p w:rsidR="00C06D29" w:rsidRPr="00627653" w:rsidRDefault="00627653" w:rsidP="00627653">
      <w:pPr>
        <w:tabs>
          <w:tab w:val="left" w:pos="993"/>
        </w:tabs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1.2.</w:t>
      </w:r>
      <w:r w:rsidR="00C06D29" w:rsidRPr="00627653">
        <w:rPr>
          <w:rFonts w:ascii="Times New Roman" w:hAnsi="Times New Roman"/>
          <w:sz w:val="28"/>
          <w:szCs w:val="28"/>
          <w:lang w:val="ru-RU"/>
        </w:rPr>
        <w:t xml:space="preserve">Настоящие Правила разработаны  в соответствии с Федеральным законом от 28 декабря 2013 года </w:t>
      </w:r>
      <w:r w:rsidR="00C06D29" w:rsidRPr="00627653">
        <w:rPr>
          <w:rFonts w:ascii="Times New Roman" w:hAnsi="Times New Roman"/>
          <w:sz w:val="28"/>
          <w:szCs w:val="28"/>
        </w:rPr>
        <w:t>N</w:t>
      </w:r>
      <w:r w:rsidR="00C06D29" w:rsidRPr="00627653">
        <w:rPr>
          <w:rFonts w:ascii="Times New Roman" w:hAnsi="Times New Roman"/>
          <w:sz w:val="28"/>
          <w:szCs w:val="28"/>
          <w:lang w:val="ru-RU"/>
        </w:rPr>
        <w:t>442-ФЗ «Об основах социального обслуживания граждан в Российской Федерации», постановлением Правительства РФ от 24.05.2014 №481 «О деятельности организаций для детей-сирот и детей, оставшихся без попечения родителей», приказом Министерства образования и науки РФ от 15.03.2013 №185 «Об утверждении Порядка применения к обучающимся и снятия с обучающихся мер дисциплинарного взыскания», постановлением Администрации Смоленской области от 12.09.2014 №645 «Об утверждении Порядка предоставления социальных услуг поставщиками социальных услуг в Смоленской области (в редакции постановления Администрации Смоленской области от 30.12.2014 №963), Уставом Учреждения, Порядком  предоставления социальных услуг в СОГБУ СРЦН «</w:t>
      </w:r>
      <w:r>
        <w:rPr>
          <w:rFonts w:ascii="Times New Roman" w:hAnsi="Times New Roman"/>
          <w:sz w:val="28"/>
          <w:szCs w:val="28"/>
          <w:lang w:val="ru-RU"/>
        </w:rPr>
        <w:t>Радуга</w:t>
      </w:r>
      <w:r w:rsidR="00C06D29" w:rsidRPr="00627653">
        <w:rPr>
          <w:rFonts w:ascii="Times New Roman" w:hAnsi="Times New Roman"/>
          <w:sz w:val="28"/>
          <w:szCs w:val="28"/>
          <w:lang w:val="ru-RU"/>
        </w:rPr>
        <w:t>»</w:t>
      </w:r>
      <w:r w:rsidR="004073E7" w:rsidRPr="00627653">
        <w:rPr>
          <w:rFonts w:ascii="Times New Roman" w:hAnsi="Times New Roman"/>
          <w:sz w:val="28"/>
          <w:szCs w:val="28"/>
          <w:lang w:val="ru-RU"/>
        </w:rPr>
        <w:t>,</w:t>
      </w:r>
      <w:r w:rsidR="00C06D29" w:rsidRPr="0062765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42BE6" w:rsidRPr="00627653">
        <w:rPr>
          <w:rFonts w:ascii="Times New Roman" w:hAnsi="Times New Roman"/>
          <w:sz w:val="28"/>
          <w:szCs w:val="28"/>
          <w:lang w:val="ru-RU"/>
        </w:rPr>
        <w:t>Порядком посещения несовершеннолетних граждан, находящихся на стационарном социальном обслуживании в СОГБУ СРЦН «</w:t>
      </w:r>
      <w:r>
        <w:rPr>
          <w:rFonts w:ascii="Times New Roman" w:hAnsi="Times New Roman"/>
          <w:sz w:val="28"/>
          <w:szCs w:val="28"/>
          <w:lang w:val="ru-RU"/>
        </w:rPr>
        <w:t>Радуга</w:t>
      </w:r>
      <w:r w:rsidR="00442BE6" w:rsidRPr="00627653">
        <w:rPr>
          <w:rFonts w:ascii="Times New Roman" w:hAnsi="Times New Roman"/>
          <w:sz w:val="28"/>
          <w:szCs w:val="28"/>
          <w:lang w:val="ru-RU"/>
        </w:rPr>
        <w:t xml:space="preserve">», </w:t>
      </w:r>
      <w:r w:rsidR="00C06D29" w:rsidRPr="00627653">
        <w:rPr>
          <w:rFonts w:ascii="Times New Roman" w:hAnsi="Times New Roman"/>
          <w:sz w:val="28"/>
          <w:szCs w:val="28"/>
          <w:lang w:val="ru-RU"/>
        </w:rPr>
        <w:t>и иными нормативно-правовыми актами, регламентирующими деятельность Учреждения в сфере социального обслуживания населения и защите прав и законных интересов несовершеннолетних.</w:t>
      </w:r>
    </w:p>
    <w:p w:rsidR="00D51BEC" w:rsidRPr="00627653" w:rsidRDefault="00627653" w:rsidP="00627653">
      <w:pPr>
        <w:tabs>
          <w:tab w:val="left" w:pos="0"/>
          <w:tab w:val="left" w:pos="567"/>
          <w:tab w:val="left" w:pos="993"/>
        </w:tabs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1.3.</w:t>
      </w:r>
      <w:r w:rsidR="00D51BEC" w:rsidRPr="00627653">
        <w:rPr>
          <w:rFonts w:ascii="Times New Roman" w:hAnsi="Times New Roman"/>
          <w:sz w:val="28"/>
          <w:szCs w:val="28"/>
          <w:lang w:val="ru-RU"/>
        </w:rPr>
        <w:t>Получателями социальных услуг, предоставляемых СОГБУ СРЦН «</w:t>
      </w:r>
      <w:r>
        <w:rPr>
          <w:rFonts w:ascii="Times New Roman" w:hAnsi="Times New Roman"/>
          <w:sz w:val="28"/>
          <w:szCs w:val="28"/>
          <w:lang w:val="ru-RU"/>
        </w:rPr>
        <w:t>Радуга</w:t>
      </w:r>
      <w:r w:rsidR="00D51BEC" w:rsidRPr="00627653">
        <w:rPr>
          <w:rFonts w:ascii="Times New Roman" w:hAnsi="Times New Roman"/>
          <w:sz w:val="28"/>
          <w:szCs w:val="28"/>
          <w:lang w:val="ru-RU"/>
        </w:rPr>
        <w:t xml:space="preserve">», являются несовершеннолетние в возрасте от 3-х до 18 лет, признанные в </w:t>
      </w:r>
      <w:r w:rsidR="00D51BEC" w:rsidRPr="00627653">
        <w:rPr>
          <w:rFonts w:ascii="Times New Roman" w:hAnsi="Times New Roman"/>
          <w:sz w:val="28"/>
          <w:szCs w:val="28"/>
          <w:lang w:val="ru-RU"/>
        </w:rPr>
        <w:lastRenderedPageBreak/>
        <w:t>установленном порядке нуждающимися в социальном обслуживании, и выбравшие в качестве поставщика социальных услуг СОГБУ СРЦН «</w:t>
      </w:r>
      <w:r>
        <w:rPr>
          <w:rFonts w:ascii="Times New Roman" w:hAnsi="Times New Roman"/>
          <w:sz w:val="28"/>
          <w:szCs w:val="28"/>
          <w:lang w:val="ru-RU"/>
        </w:rPr>
        <w:t>Радуга</w:t>
      </w:r>
      <w:r w:rsidR="00D51BEC" w:rsidRPr="00627653">
        <w:rPr>
          <w:rFonts w:ascii="Times New Roman" w:hAnsi="Times New Roman"/>
          <w:sz w:val="28"/>
          <w:szCs w:val="28"/>
          <w:lang w:val="ru-RU"/>
        </w:rPr>
        <w:t>» (далее – Учреждение).</w:t>
      </w:r>
    </w:p>
    <w:p w:rsidR="00692A48" w:rsidRPr="00627653" w:rsidRDefault="00627653" w:rsidP="00627653">
      <w:pPr>
        <w:tabs>
          <w:tab w:val="left" w:pos="0"/>
          <w:tab w:val="left" w:pos="567"/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1.4.</w:t>
      </w:r>
      <w:r w:rsidR="00C06D29" w:rsidRPr="00627653">
        <w:rPr>
          <w:rFonts w:ascii="Times New Roman" w:hAnsi="Times New Roman"/>
          <w:sz w:val="28"/>
          <w:szCs w:val="28"/>
          <w:lang w:val="ru-RU"/>
        </w:rPr>
        <w:t xml:space="preserve">Социальные услуги несовершеннолетним в Учреждении предоставляются в стационарной </w:t>
      </w:r>
      <w:r w:rsidR="004A2B1A">
        <w:rPr>
          <w:rFonts w:ascii="Times New Roman" w:hAnsi="Times New Roman"/>
          <w:sz w:val="28"/>
          <w:szCs w:val="28"/>
          <w:lang w:val="ru-RU"/>
        </w:rPr>
        <w:t>форме</w:t>
      </w:r>
      <w:r w:rsidR="00C06D29" w:rsidRPr="00627653">
        <w:rPr>
          <w:rFonts w:ascii="Times New Roman" w:hAnsi="Times New Roman"/>
          <w:sz w:val="28"/>
          <w:szCs w:val="28"/>
          <w:lang w:val="ru-RU"/>
        </w:rPr>
        <w:t xml:space="preserve"> социального обслуживания</w:t>
      </w:r>
      <w:r w:rsidR="00692A48" w:rsidRPr="00627653">
        <w:rPr>
          <w:rFonts w:ascii="Times New Roman" w:hAnsi="Times New Roman"/>
          <w:sz w:val="28"/>
          <w:szCs w:val="28"/>
          <w:lang w:val="ru-RU"/>
        </w:rPr>
        <w:t xml:space="preserve"> на бесплатной основе.</w:t>
      </w:r>
    </w:p>
    <w:p w:rsidR="00692A48" w:rsidRPr="004A2B1A" w:rsidRDefault="004A2B1A" w:rsidP="004A2B1A">
      <w:pPr>
        <w:tabs>
          <w:tab w:val="left" w:pos="0"/>
          <w:tab w:val="left" w:pos="567"/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1.5. </w:t>
      </w:r>
      <w:r w:rsidR="00692A48" w:rsidRPr="004A2B1A">
        <w:rPr>
          <w:rFonts w:ascii="Times New Roman" w:hAnsi="Times New Roman"/>
          <w:sz w:val="28"/>
          <w:szCs w:val="28"/>
          <w:lang w:val="ru-RU"/>
        </w:rPr>
        <w:t>В рамках стационарной форм</w:t>
      </w:r>
      <w:r>
        <w:rPr>
          <w:rFonts w:ascii="Times New Roman" w:hAnsi="Times New Roman"/>
          <w:sz w:val="28"/>
          <w:szCs w:val="28"/>
          <w:lang w:val="ru-RU"/>
        </w:rPr>
        <w:t>е</w:t>
      </w:r>
      <w:r w:rsidR="00692A48" w:rsidRPr="004A2B1A">
        <w:rPr>
          <w:rFonts w:ascii="Times New Roman" w:hAnsi="Times New Roman"/>
          <w:sz w:val="28"/>
          <w:szCs w:val="28"/>
          <w:lang w:val="ru-RU"/>
        </w:rPr>
        <w:t xml:space="preserve"> обслуживания несовершеннолетним предоставля</w:t>
      </w:r>
      <w:r w:rsidR="004073E7" w:rsidRPr="004A2B1A">
        <w:rPr>
          <w:rFonts w:ascii="Times New Roman" w:hAnsi="Times New Roman"/>
          <w:sz w:val="28"/>
          <w:szCs w:val="28"/>
          <w:lang w:val="ru-RU"/>
        </w:rPr>
        <w:t>е</w:t>
      </w:r>
      <w:r w:rsidR="00692A48" w:rsidRPr="004A2B1A">
        <w:rPr>
          <w:rFonts w:ascii="Times New Roman" w:hAnsi="Times New Roman"/>
          <w:sz w:val="28"/>
          <w:szCs w:val="28"/>
          <w:lang w:val="ru-RU"/>
        </w:rPr>
        <w:t xml:space="preserve">тся </w:t>
      </w:r>
      <w:r w:rsidR="004073E7" w:rsidRPr="004A2B1A">
        <w:rPr>
          <w:rFonts w:ascii="Times New Roman" w:hAnsi="Times New Roman"/>
          <w:sz w:val="28"/>
          <w:szCs w:val="28"/>
          <w:lang w:val="ru-RU"/>
        </w:rPr>
        <w:t>комплекс</w:t>
      </w:r>
      <w:r w:rsidR="00692A48" w:rsidRPr="004A2B1A">
        <w:rPr>
          <w:rFonts w:ascii="Times New Roman" w:hAnsi="Times New Roman"/>
          <w:sz w:val="28"/>
          <w:szCs w:val="28"/>
          <w:lang w:val="ru-RU"/>
        </w:rPr>
        <w:t xml:space="preserve"> социальных услуг</w:t>
      </w:r>
      <w:r w:rsidR="004073E7" w:rsidRPr="004A2B1A">
        <w:rPr>
          <w:rFonts w:ascii="Times New Roman" w:hAnsi="Times New Roman"/>
          <w:sz w:val="28"/>
          <w:szCs w:val="28"/>
          <w:lang w:val="ru-RU"/>
        </w:rPr>
        <w:t xml:space="preserve"> (</w:t>
      </w:r>
      <w:r w:rsidR="00692A48" w:rsidRPr="004A2B1A">
        <w:rPr>
          <w:rFonts w:ascii="Times New Roman" w:hAnsi="Times New Roman"/>
          <w:sz w:val="28"/>
          <w:szCs w:val="28"/>
          <w:lang w:val="ru-RU"/>
        </w:rPr>
        <w:t>социально-бытовые, социально-медицинские, социально-психологические, социально-педагогические, социально-трудовые, социально-правовые, 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</w:r>
      <w:r w:rsidR="004073E7" w:rsidRPr="004A2B1A">
        <w:rPr>
          <w:rFonts w:ascii="Times New Roman" w:hAnsi="Times New Roman"/>
          <w:sz w:val="28"/>
          <w:szCs w:val="28"/>
          <w:lang w:val="ru-RU"/>
        </w:rPr>
        <w:t>) в соответствии с индивидуальной программой</w:t>
      </w:r>
      <w:r w:rsidR="00692A48" w:rsidRPr="004A2B1A">
        <w:rPr>
          <w:rFonts w:ascii="Times New Roman" w:hAnsi="Times New Roman"/>
          <w:sz w:val="28"/>
          <w:szCs w:val="28"/>
          <w:lang w:val="ru-RU"/>
        </w:rPr>
        <w:t>.</w:t>
      </w:r>
    </w:p>
    <w:p w:rsidR="00692A48" w:rsidRPr="004A2B1A" w:rsidRDefault="004A2B1A" w:rsidP="004A2B1A">
      <w:pPr>
        <w:tabs>
          <w:tab w:val="left" w:pos="0"/>
          <w:tab w:val="left" w:pos="567"/>
          <w:tab w:val="left" w:pos="993"/>
        </w:tabs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1.6.</w:t>
      </w:r>
      <w:r w:rsidR="00C06D29" w:rsidRPr="004A2B1A">
        <w:rPr>
          <w:rFonts w:ascii="Times New Roman" w:hAnsi="Times New Roman"/>
          <w:sz w:val="28"/>
          <w:szCs w:val="28"/>
          <w:lang w:val="ru-RU"/>
        </w:rPr>
        <w:t>Несовершеннолетние принимаются в Учреждение и получают социальные услуги в соответствии с</w:t>
      </w:r>
      <w:r w:rsidR="004073E7" w:rsidRPr="004A2B1A">
        <w:rPr>
          <w:rFonts w:ascii="Times New Roman" w:hAnsi="Times New Roman"/>
          <w:sz w:val="28"/>
          <w:szCs w:val="28"/>
          <w:lang w:val="ru-RU"/>
        </w:rPr>
        <w:t xml:space="preserve"> Порядком предоставления и</w:t>
      </w:r>
      <w:r w:rsidR="00C06D29" w:rsidRPr="004A2B1A">
        <w:rPr>
          <w:rFonts w:ascii="Times New Roman" w:hAnsi="Times New Roman"/>
          <w:sz w:val="28"/>
          <w:szCs w:val="28"/>
          <w:lang w:val="ru-RU"/>
        </w:rPr>
        <w:t xml:space="preserve"> стандартами социальных услуг, утвержденными постановлением Администрации Смоленской области от 12.09.2014 №645 «Об утверждении Порядка предоставления социальных услуг поставщиками социальных услуг в Смоленской области (в редакции постановления Администрации Смоленской области от 30.12.2014 №963)</w:t>
      </w:r>
      <w:r w:rsidR="00692A48" w:rsidRPr="004A2B1A">
        <w:rPr>
          <w:rFonts w:ascii="Times New Roman" w:hAnsi="Times New Roman"/>
          <w:sz w:val="28"/>
          <w:szCs w:val="28"/>
          <w:lang w:val="ru-RU"/>
        </w:rPr>
        <w:t xml:space="preserve"> и</w:t>
      </w:r>
      <w:r w:rsidR="00C06D29" w:rsidRPr="004A2B1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9466C" w:rsidRPr="004A2B1A">
        <w:rPr>
          <w:rFonts w:ascii="Times New Roman" w:hAnsi="Times New Roman"/>
          <w:sz w:val="28"/>
          <w:szCs w:val="28"/>
          <w:lang w:val="ru-RU"/>
        </w:rPr>
        <w:t>Порядком предоставления</w:t>
      </w:r>
      <w:r w:rsidR="00C06D29" w:rsidRPr="004A2B1A">
        <w:rPr>
          <w:rFonts w:ascii="Times New Roman" w:hAnsi="Times New Roman"/>
          <w:sz w:val="28"/>
          <w:szCs w:val="28"/>
          <w:lang w:val="ru-RU"/>
        </w:rPr>
        <w:t xml:space="preserve"> социальных услуг в СОГБУ СРЦН «</w:t>
      </w:r>
      <w:r>
        <w:rPr>
          <w:rFonts w:ascii="Times New Roman" w:hAnsi="Times New Roman"/>
          <w:sz w:val="28"/>
          <w:szCs w:val="28"/>
          <w:lang w:val="ru-RU"/>
        </w:rPr>
        <w:t>Радуга».</w:t>
      </w:r>
    </w:p>
    <w:p w:rsidR="00692A48" w:rsidRPr="004A2B1A" w:rsidRDefault="004A2B1A" w:rsidP="004A2B1A">
      <w:pPr>
        <w:tabs>
          <w:tab w:val="left" w:pos="0"/>
          <w:tab w:val="left" w:pos="567"/>
          <w:tab w:val="left" w:pos="993"/>
        </w:tabs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1.7.</w:t>
      </w:r>
      <w:r w:rsidR="00522F76">
        <w:rPr>
          <w:rFonts w:ascii="Times New Roman" w:hAnsi="Times New Roman"/>
          <w:sz w:val="28"/>
          <w:szCs w:val="28"/>
          <w:lang w:val="ru-RU"/>
        </w:rPr>
        <w:t xml:space="preserve"> Не допускается приё</w:t>
      </w:r>
      <w:r w:rsidR="00692A48" w:rsidRPr="004A2B1A">
        <w:rPr>
          <w:rFonts w:ascii="Times New Roman" w:hAnsi="Times New Roman"/>
          <w:sz w:val="28"/>
          <w:szCs w:val="28"/>
          <w:lang w:val="ru-RU"/>
        </w:rPr>
        <w:t>м несовершеннолетних в состоянии алкогольного или наркотического опьянения, а также с явными признаками психического заболевания.</w:t>
      </w:r>
    </w:p>
    <w:p w:rsidR="00692A48" w:rsidRPr="006939B1" w:rsidRDefault="006939B1" w:rsidP="006939B1">
      <w:pPr>
        <w:tabs>
          <w:tab w:val="left" w:pos="0"/>
          <w:tab w:val="left" w:pos="567"/>
          <w:tab w:val="left" w:pos="993"/>
        </w:tabs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</w:t>
      </w:r>
      <w:r w:rsidR="00931C1D"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>8</w:t>
      </w:r>
      <w:r w:rsidR="00931C1D">
        <w:rPr>
          <w:rFonts w:ascii="Times New Roman" w:hAnsi="Times New Roman"/>
          <w:sz w:val="28"/>
          <w:szCs w:val="28"/>
          <w:lang w:val="ru-RU"/>
        </w:rPr>
        <w:t>.</w:t>
      </w:r>
      <w:r w:rsidR="00692A48" w:rsidRPr="006939B1">
        <w:rPr>
          <w:rFonts w:ascii="Times New Roman" w:hAnsi="Times New Roman"/>
          <w:sz w:val="28"/>
          <w:szCs w:val="28"/>
          <w:lang w:val="ru-RU"/>
        </w:rPr>
        <w:t>При поступлении несовершеннолетнего на стационарную форму обслуживания составляется опись личных вещей. Несовершеннолетние имеют право пользоваться личными предметами одежды и обуви, которые подлежат маркировке и дезинфекции в соответствии с требованиями действующего законодательства РФ.</w:t>
      </w:r>
    </w:p>
    <w:p w:rsidR="00692A48" w:rsidRPr="00B222C7" w:rsidRDefault="00B222C7" w:rsidP="00B222C7">
      <w:pPr>
        <w:tabs>
          <w:tab w:val="left" w:pos="-3261"/>
          <w:tab w:val="left" w:pos="0"/>
          <w:tab w:val="left" w:pos="567"/>
          <w:tab w:val="left" w:pos="993"/>
        </w:tabs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1.9.</w:t>
      </w:r>
      <w:r w:rsidR="00692A48" w:rsidRPr="00B222C7">
        <w:rPr>
          <w:rFonts w:ascii="Times New Roman" w:hAnsi="Times New Roman"/>
          <w:sz w:val="28"/>
          <w:szCs w:val="28"/>
          <w:lang w:val="ru-RU"/>
        </w:rPr>
        <w:t>Предметы</w:t>
      </w:r>
      <w:r w:rsidRPr="00B222C7">
        <w:rPr>
          <w:rFonts w:ascii="Times New Roman" w:hAnsi="Times New Roman"/>
          <w:sz w:val="28"/>
          <w:szCs w:val="28"/>
          <w:lang w:val="ru-RU"/>
        </w:rPr>
        <w:t>, запрещенные к хранению</w:t>
      </w:r>
      <w:r w:rsidR="00692A48" w:rsidRPr="00B222C7">
        <w:rPr>
          <w:rFonts w:ascii="Times New Roman" w:hAnsi="Times New Roman"/>
          <w:sz w:val="28"/>
          <w:szCs w:val="28"/>
          <w:lang w:val="ru-RU"/>
        </w:rPr>
        <w:t xml:space="preserve"> и использованию в Учреждении (</w:t>
      </w:r>
      <w:r w:rsidR="004073E7" w:rsidRPr="00B222C7">
        <w:rPr>
          <w:rFonts w:ascii="Times New Roman" w:hAnsi="Times New Roman"/>
          <w:sz w:val="28"/>
          <w:szCs w:val="28"/>
          <w:lang w:val="ru-RU"/>
        </w:rPr>
        <w:t>П</w:t>
      </w:r>
      <w:r w:rsidR="00692A48" w:rsidRPr="00B222C7">
        <w:rPr>
          <w:rFonts w:ascii="Times New Roman" w:hAnsi="Times New Roman"/>
          <w:sz w:val="28"/>
          <w:szCs w:val="28"/>
          <w:lang w:val="ru-RU"/>
        </w:rPr>
        <w:t xml:space="preserve">риложение 1) изымаются у несовершеннолетних в </w:t>
      </w:r>
      <w:r w:rsidRPr="00B222C7">
        <w:rPr>
          <w:rFonts w:ascii="Times New Roman" w:hAnsi="Times New Roman"/>
          <w:sz w:val="28"/>
          <w:szCs w:val="28"/>
          <w:lang w:val="ru-RU"/>
        </w:rPr>
        <w:t>установленном порядке</w:t>
      </w:r>
      <w:r w:rsidR="00692A48" w:rsidRPr="00B222C7">
        <w:rPr>
          <w:rFonts w:ascii="Times New Roman" w:hAnsi="Times New Roman"/>
          <w:sz w:val="28"/>
          <w:szCs w:val="28"/>
          <w:lang w:val="ru-RU"/>
        </w:rPr>
        <w:t>, о чем составляется соответствующий акт, и передаются на хранение заведующему отделением на весь период пребывания воспитанника в Учреждении, либо родителям (законным представителям) несовершеннолетнего.</w:t>
      </w:r>
    </w:p>
    <w:p w:rsidR="00692A48" w:rsidRPr="00D95908" w:rsidRDefault="00D95908" w:rsidP="00D95908">
      <w:pPr>
        <w:tabs>
          <w:tab w:val="left" w:pos="0"/>
          <w:tab w:val="left" w:pos="567"/>
          <w:tab w:val="left" w:pos="993"/>
          <w:tab w:val="left" w:pos="1418"/>
        </w:tabs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1.10.</w:t>
      </w:r>
      <w:r w:rsidR="00692A48" w:rsidRPr="00D95908">
        <w:rPr>
          <w:rFonts w:ascii="Times New Roman" w:hAnsi="Times New Roman"/>
          <w:sz w:val="28"/>
          <w:szCs w:val="28"/>
          <w:lang w:val="ru-RU"/>
        </w:rPr>
        <w:t>При выбытии из Учреждения родителям (законным представителям) несовершеннолетнего выдаются его документы, личные вещи и ценности, хранившиеся в Учреждении.</w:t>
      </w:r>
    </w:p>
    <w:p w:rsidR="00C06D29" w:rsidRPr="00D95908" w:rsidRDefault="00D95908" w:rsidP="00D95908">
      <w:pPr>
        <w:tabs>
          <w:tab w:val="left" w:pos="0"/>
          <w:tab w:val="left" w:pos="567"/>
          <w:tab w:val="left" w:pos="851"/>
          <w:tab w:val="left" w:pos="993"/>
        </w:tabs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1.11.</w:t>
      </w:r>
      <w:r w:rsidR="00692A48" w:rsidRPr="00D95908">
        <w:rPr>
          <w:rFonts w:ascii="Times New Roman" w:hAnsi="Times New Roman"/>
          <w:sz w:val="28"/>
          <w:szCs w:val="28"/>
          <w:lang w:val="ru-RU"/>
        </w:rPr>
        <w:t xml:space="preserve">Материальное обеспечение получателей социальных услуг осуществляется на основе государственного обеспечения, включающего в себя предоставление им за время пребывания бесплатного питания, бесплатных комплектов одежды, обуви и мягкого инвентаря, бесплатного общежития в соответствии с </w:t>
      </w:r>
      <w:r w:rsidR="00C06D29" w:rsidRPr="00D95908">
        <w:rPr>
          <w:rFonts w:ascii="Times New Roman" w:hAnsi="Times New Roman"/>
          <w:sz w:val="28"/>
          <w:szCs w:val="28"/>
          <w:lang w:val="ru-RU"/>
        </w:rPr>
        <w:t xml:space="preserve">нормами питания, утвержденными приказом Департамента Смоленской области по социальному развитию от 14.07.2014 №746 «Об утверждении норм питания в организациях социального обслуживания граждан, находящихся в ведении Смоленской области», нормативами обеспечения мягким инвентарем и площадью жилых помещений при предоставлении услуг в стационарной форме обслуживания, утвержденными приказом Департамента Смоленской области по социальному развитию от 11.07.2014 №734 «Об утверждении нормативов штатной численности областных государственных учреждений социального </w:t>
      </w:r>
      <w:r w:rsidR="00C06D29" w:rsidRPr="00D95908">
        <w:rPr>
          <w:rFonts w:ascii="Times New Roman" w:hAnsi="Times New Roman"/>
          <w:sz w:val="28"/>
          <w:szCs w:val="28"/>
          <w:lang w:val="ru-RU"/>
        </w:rPr>
        <w:lastRenderedPageBreak/>
        <w:t>обслуживания и нормативов обеспечения мягким инвентарем и площадью жилых помещений при предоставлении социальных услуг указанными организациями»</w:t>
      </w:r>
      <w:r w:rsidR="00692A48" w:rsidRPr="00D95908">
        <w:rPr>
          <w:rFonts w:ascii="Times New Roman" w:hAnsi="Times New Roman"/>
          <w:sz w:val="28"/>
          <w:szCs w:val="28"/>
          <w:lang w:val="ru-RU"/>
        </w:rPr>
        <w:t>.</w:t>
      </w:r>
    </w:p>
    <w:p w:rsidR="000F4668" w:rsidRPr="00D95908" w:rsidRDefault="00D95908" w:rsidP="00D95908">
      <w:pPr>
        <w:tabs>
          <w:tab w:val="left" w:pos="0"/>
          <w:tab w:val="left" w:pos="567"/>
          <w:tab w:val="left" w:pos="993"/>
        </w:tabs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1.12.</w:t>
      </w:r>
      <w:r w:rsidR="004073E7" w:rsidRPr="00D95908">
        <w:rPr>
          <w:rFonts w:ascii="Times New Roman" w:hAnsi="Times New Roman"/>
          <w:sz w:val="28"/>
          <w:szCs w:val="28"/>
          <w:lang w:val="ru-RU"/>
        </w:rPr>
        <w:t xml:space="preserve">Несовершеннолетние, находящиеся на социальном обслуживании в Учреждении, </w:t>
      </w:r>
      <w:r w:rsidR="00D6286C" w:rsidRPr="00D95908">
        <w:rPr>
          <w:rFonts w:ascii="Times New Roman" w:hAnsi="Times New Roman"/>
          <w:sz w:val="28"/>
          <w:szCs w:val="28"/>
          <w:lang w:val="ru-RU"/>
        </w:rPr>
        <w:t xml:space="preserve">получают общее образование в образовательных </w:t>
      </w:r>
      <w:r w:rsidR="000F4668" w:rsidRPr="00D95908">
        <w:rPr>
          <w:rFonts w:ascii="Times New Roman" w:hAnsi="Times New Roman"/>
          <w:sz w:val="28"/>
          <w:szCs w:val="28"/>
          <w:lang w:val="ru-RU"/>
        </w:rPr>
        <w:t>учреждениях, с которыми у Учреждения заключен договор на предоставление образовательных услуг, обучение детей по дополнительным общеразвивающим программам осуществляется непосредственно Учреждением</w:t>
      </w:r>
      <w:r w:rsidR="00EF2CF8" w:rsidRPr="00D95908">
        <w:rPr>
          <w:rFonts w:ascii="Times New Roman" w:hAnsi="Times New Roman"/>
          <w:sz w:val="28"/>
          <w:szCs w:val="28"/>
          <w:lang w:val="ru-RU"/>
        </w:rPr>
        <w:t>.</w:t>
      </w:r>
    </w:p>
    <w:p w:rsidR="00EF2CF8" w:rsidRPr="00D95908" w:rsidRDefault="00D95908" w:rsidP="00D95908">
      <w:pPr>
        <w:tabs>
          <w:tab w:val="left" w:pos="0"/>
          <w:tab w:val="left" w:pos="567"/>
          <w:tab w:val="left" w:pos="851"/>
          <w:tab w:val="left" w:pos="993"/>
        </w:tabs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1.13.</w:t>
      </w:r>
      <w:r w:rsidR="00EF2CF8" w:rsidRPr="00D95908">
        <w:rPr>
          <w:rFonts w:ascii="Times New Roman" w:hAnsi="Times New Roman"/>
          <w:sz w:val="28"/>
          <w:szCs w:val="28"/>
          <w:lang w:val="ru-RU"/>
        </w:rPr>
        <w:t xml:space="preserve">Распорядок дня получателей социальных услуг определяется ритмами дня, которые составляются для каждой группы в отдельности и утверждаются директором Учреждения. Ритмы дня учитывают форму социального обслуживания, санитарно-гигиенические требования, возраст несовершеннолетних и обеспечивают </w:t>
      </w:r>
      <w:r w:rsidR="0095080F" w:rsidRPr="00D95908">
        <w:rPr>
          <w:rFonts w:ascii="Times New Roman" w:hAnsi="Times New Roman"/>
          <w:sz w:val="28"/>
          <w:szCs w:val="28"/>
          <w:lang w:val="ru-RU"/>
        </w:rPr>
        <w:t>рациональное сочетание воспитательной</w:t>
      </w:r>
      <w:r w:rsidR="00EF2CF8" w:rsidRPr="00D95908">
        <w:rPr>
          <w:rFonts w:ascii="Times New Roman" w:hAnsi="Times New Roman"/>
          <w:sz w:val="28"/>
          <w:szCs w:val="28"/>
          <w:lang w:val="ru-RU"/>
        </w:rPr>
        <w:t>, реабилитационной</w:t>
      </w:r>
      <w:r w:rsidR="0095080F" w:rsidRPr="00D95908">
        <w:rPr>
          <w:rFonts w:ascii="Times New Roman" w:hAnsi="Times New Roman"/>
          <w:sz w:val="28"/>
          <w:szCs w:val="28"/>
          <w:lang w:val="ru-RU"/>
        </w:rPr>
        <w:t xml:space="preserve"> и образовательной деятельности, а также общественно полезного труда и отдыха, учитыва</w:t>
      </w:r>
      <w:r w:rsidR="00EF2CF8" w:rsidRPr="00D95908">
        <w:rPr>
          <w:rFonts w:ascii="Times New Roman" w:hAnsi="Times New Roman"/>
          <w:sz w:val="28"/>
          <w:szCs w:val="28"/>
          <w:lang w:val="ru-RU"/>
        </w:rPr>
        <w:t>ю</w:t>
      </w:r>
      <w:r w:rsidR="0095080F" w:rsidRPr="00D95908">
        <w:rPr>
          <w:rFonts w:ascii="Times New Roman" w:hAnsi="Times New Roman"/>
          <w:sz w:val="28"/>
          <w:szCs w:val="28"/>
          <w:lang w:val="ru-RU"/>
        </w:rPr>
        <w:t xml:space="preserve">т участие детей в проведении массовых досуговых мероприятий, включая личное время. </w:t>
      </w:r>
    </w:p>
    <w:p w:rsidR="00030498" w:rsidRDefault="00030498" w:rsidP="002271E1">
      <w:p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7E57F6" w:rsidRDefault="007E57F6" w:rsidP="002271E1">
      <w:p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2271E1" w:rsidRDefault="002271E1" w:rsidP="00D95908">
      <w:pPr>
        <w:pStyle w:val="aa"/>
        <w:numPr>
          <w:ilvl w:val="0"/>
          <w:numId w:val="20"/>
        </w:num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E47620">
        <w:rPr>
          <w:rFonts w:ascii="Times New Roman" w:hAnsi="Times New Roman"/>
          <w:b/>
          <w:sz w:val="28"/>
          <w:szCs w:val="28"/>
          <w:lang w:val="ru-RU"/>
        </w:rPr>
        <w:t xml:space="preserve">Права </w:t>
      </w:r>
      <w:r w:rsidR="00C5733C" w:rsidRPr="00E47620">
        <w:rPr>
          <w:rFonts w:ascii="Times New Roman" w:hAnsi="Times New Roman"/>
          <w:b/>
          <w:sz w:val="28"/>
          <w:szCs w:val="28"/>
          <w:lang w:val="ru-RU"/>
        </w:rPr>
        <w:t>получателей социальных услуг</w:t>
      </w:r>
      <w:r w:rsidR="00E47620" w:rsidRPr="00E47620">
        <w:rPr>
          <w:rFonts w:ascii="Times New Roman" w:hAnsi="Times New Roman"/>
          <w:b/>
          <w:sz w:val="28"/>
          <w:szCs w:val="28"/>
          <w:lang w:val="ru-RU"/>
        </w:rPr>
        <w:t xml:space="preserve"> и их законных представителей</w:t>
      </w:r>
    </w:p>
    <w:p w:rsidR="00D95908" w:rsidRPr="00E47620" w:rsidRDefault="00D95908" w:rsidP="00D95908">
      <w:pPr>
        <w:pStyle w:val="aa"/>
        <w:rPr>
          <w:rFonts w:ascii="Times New Roman" w:hAnsi="Times New Roman"/>
          <w:b/>
          <w:sz w:val="28"/>
          <w:szCs w:val="28"/>
          <w:lang w:val="ru-RU"/>
        </w:rPr>
      </w:pPr>
    </w:p>
    <w:p w:rsidR="002271E1" w:rsidRPr="002271E1" w:rsidRDefault="00E47620" w:rsidP="007E57F6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2.1. </w:t>
      </w:r>
      <w:r w:rsidR="00C5733C">
        <w:rPr>
          <w:rFonts w:ascii="Times New Roman" w:hAnsi="Times New Roman"/>
          <w:sz w:val="28"/>
          <w:szCs w:val="28"/>
          <w:lang w:val="ru-RU"/>
        </w:rPr>
        <w:t xml:space="preserve">Получатели социальных услуг </w:t>
      </w:r>
      <w:r w:rsidR="00B83371">
        <w:rPr>
          <w:rFonts w:ascii="Times New Roman" w:hAnsi="Times New Roman"/>
          <w:sz w:val="28"/>
          <w:szCs w:val="28"/>
          <w:lang w:val="ru-RU"/>
        </w:rPr>
        <w:t xml:space="preserve">в Учреждении </w:t>
      </w:r>
      <w:r w:rsidR="002271E1" w:rsidRPr="002271E1">
        <w:rPr>
          <w:rFonts w:ascii="Times New Roman" w:hAnsi="Times New Roman"/>
          <w:sz w:val="28"/>
          <w:szCs w:val="28"/>
          <w:lang w:val="ru-RU"/>
        </w:rPr>
        <w:t>имеют право</w:t>
      </w:r>
      <w:r w:rsidR="009441CF">
        <w:rPr>
          <w:rFonts w:ascii="Times New Roman" w:hAnsi="Times New Roman"/>
          <w:sz w:val="28"/>
          <w:szCs w:val="28"/>
          <w:lang w:val="ru-RU"/>
        </w:rPr>
        <w:t xml:space="preserve"> на</w:t>
      </w:r>
      <w:r w:rsidR="002271E1" w:rsidRPr="002271E1">
        <w:rPr>
          <w:rFonts w:ascii="Times New Roman" w:hAnsi="Times New Roman"/>
          <w:sz w:val="28"/>
          <w:szCs w:val="28"/>
          <w:lang w:val="ru-RU"/>
        </w:rPr>
        <w:t>:</w:t>
      </w:r>
    </w:p>
    <w:p w:rsidR="00220804" w:rsidRPr="007E57F6" w:rsidRDefault="00B83371" w:rsidP="007E57F6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7E57F6">
        <w:rPr>
          <w:rFonts w:ascii="Times New Roman" w:hAnsi="Times New Roman"/>
          <w:sz w:val="28"/>
          <w:szCs w:val="28"/>
          <w:lang w:val="ru-RU"/>
        </w:rPr>
        <w:t>б</w:t>
      </w:r>
      <w:r w:rsidR="00220804" w:rsidRPr="007E57F6">
        <w:rPr>
          <w:rFonts w:ascii="Times New Roman" w:hAnsi="Times New Roman"/>
          <w:sz w:val="28"/>
          <w:szCs w:val="28"/>
          <w:lang w:val="ru-RU"/>
        </w:rPr>
        <w:t>есплатное предоставление социальных услуг в соответствии с индивидуальной программой</w:t>
      </w:r>
      <w:r w:rsidRPr="007E57F6">
        <w:rPr>
          <w:rFonts w:ascii="Times New Roman" w:hAnsi="Times New Roman"/>
          <w:sz w:val="28"/>
          <w:szCs w:val="28"/>
          <w:lang w:val="ru-RU"/>
        </w:rPr>
        <w:t>;</w:t>
      </w:r>
    </w:p>
    <w:p w:rsidR="00E47620" w:rsidRPr="007E57F6" w:rsidRDefault="00C50299" w:rsidP="007E57F6">
      <w:pPr>
        <w:pStyle w:val="aa"/>
        <w:numPr>
          <w:ilvl w:val="0"/>
          <w:numId w:val="31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7E57F6">
        <w:rPr>
          <w:rFonts w:ascii="Times New Roman" w:hAnsi="Times New Roman"/>
          <w:sz w:val="28"/>
          <w:szCs w:val="28"/>
          <w:lang w:val="ru-RU"/>
        </w:rPr>
        <w:t xml:space="preserve">получение бесплатно в доступной форме информации о своих правах и обязанностях, видах социальных услуг, сроках, порядке и об условиях их предоставления, </w:t>
      </w:r>
      <w:r w:rsidR="00071E25" w:rsidRPr="007E57F6">
        <w:rPr>
          <w:rFonts w:ascii="Times New Roman" w:hAnsi="Times New Roman"/>
          <w:sz w:val="28"/>
          <w:szCs w:val="28"/>
          <w:lang w:val="ru-RU"/>
        </w:rPr>
        <w:t xml:space="preserve">об уставе и правилах внутреннего распорядка </w:t>
      </w:r>
      <w:r w:rsidR="00A05054" w:rsidRPr="007E57F6">
        <w:rPr>
          <w:rFonts w:ascii="Times New Roman" w:hAnsi="Times New Roman"/>
          <w:sz w:val="28"/>
          <w:szCs w:val="28"/>
          <w:lang w:val="ru-RU"/>
        </w:rPr>
        <w:t>Учреждения</w:t>
      </w:r>
      <w:r w:rsidR="00071E25" w:rsidRPr="007E57F6">
        <w:rPr>
          <w:rFonts w:ascii="Times New Roman" w:hAnsi="Times New Roman"/>
          <w:sz w:val="28"/>
          <w:szCs w:val="28"/>
          <w:lang w:val="ru-RU"/>
        </w:rPr>
        <w:t>, об органах, осуществляющих деятельность по защите прав и законных интересов несовершеннолетних</w:t>
      </w:r>
      <w:r w:rsidR="00A032A0" w:rsidRPr="007E57F6">
        <w:rPr>
          <w:rFonts w:ascii="Times New Roman" w:hAnsi="Times New Roman"/>
          <w:sz w:val="28"/>
          <w:szCs w:val="28"/>
          <w:lang w:val="ru-RU"/>
        </w:rPr>
        <w:t>, об органах опеки и попечительства, органах внутренних дел, прокуратуре, судах, Уполномоченном по правам ребенка, о комиссии по делам</w:t>
      </w:r>
      <w:r w:rsidR="00A411AB" w:rsidRPr="007E57F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032A0" w:rsidRPr="007E57F6">
        <w:rPr>
          <w:rFonts w:ascii="Times New Roman" w:hAnsi="Times New Roman"/>
          <w:sz w:val="28"/>
          <w:szCs w:val="28"/>
          <w:lang w:val="ru-RU"/>
        </w:rPr>
        <w:t>несовершеннолетних и защите их прав, в том числе информаци</w:t>
      </w:r>
      <w:r w:rsidR="00B83371" w:rsidRPr="007E57F6">
        <w:rPr>
          <w:rFonts w:ascii="Times New Roman" w:hAnsi="Times New Roman"/>
          <w:sz w:val="28"/>
          <w:szCs w:val="28"/>
          <w:lang w:val="ru-RU"/>
        </w:rPr>
        <w:t>и</w:t>
      </w:r>
      <w:r w:rsidR="00A032A0" w:rsidRPr="007E57F6">
        <w:rPr>
          <w:rFonts w:ascii="Times New Roman" w:hAnsi="Times New Roman"/>
          <w:sz w:val="28"/>
          <w:szCs w:val="28"/>
          <w:lang w:val="ru-RU"/>
        </w:rPr>
        <w:t xml:space="preserve"> о номерах телефонов, включая круглосуточные выделенные телефоны специальной (экстренной) помощи и об адресах указанных органов и организаций, а также возможность беспрепятственного обращения </w:t>
      </w:r>
      <w:r w:rsidR="00971AE9" w:rsidRPr="007E57F6">
        <w:rPr>
          <w:rFonts w:ascii="Times New Roman" w:hAnsi="Times New Roman"/>
          <w:sz w:val="28"/>
          <w:szCs w:val="28"/>
          <w:lang w:val="ru-RU"/>
        </w:rPr>
        <w:t>получателей социальных услуг</w:t>
      </w:r>
      <w:r w:rsidR="00A032A0" w:rsidRPr="007E57F6">
        <w:rPr>
          <w:rFonts w:ascii="Times New Roman" w:hAnsi="Times New Roman"/>
          <w:sz w:val="28"/>
          <w:szCs w:val="28"/>
          <w:lang w:val="ru-RU"/>
        </w:rPr>
        <w:t xml:space="preserve"> в указанные органы</w:t>
      </w:r>
      <w:r w:rsidR="00E47620" w:rsidRPr="007E57F6">
        <w:rPr>
          <w:rFonts w:ascii="Times New Roman" w:hAnsi="Times New Roman"/>
          <w:sz w:val="28"/>
          <w:szCs w:val="28"/>
          <w:lang w:val="ru-RU"/>
        </w:rPr>
        <w:t>; а также о поставщиках социальных услуг;</w:t>
      </w:r>
    </w:p>
    <w:p w:rsidR="00E47620" w:rsidRPr="007E57F6" w:rsidRDefault="00A032A0" w:rsidP="007E57F6">
      <w:pPr>
        <w:pStyle w:val="aa"/>
        <w:numPr>
          <w:ilvl w:val="0"/>
          <w:numId w:val="31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7E57F6">
        <w:rPr>
          <w:rFonts w:ascii="Times New Roman" w:hAnsi="Times New Roman"/>
          <w:sz w:val="28"/>
          <w:szCs w:val="28"/>
          <w:lang w:val="ru-RU"/>
        </w:rPr>
        <w:t>получени</w:t>
      </w:r>
      <w:r w:rsidR="00E47620" w:rsidRPr="007E57F6">
        <w:rPr>
          <w:rFonts w:ascii="Times New Roman" w:hAnsi="Times New Roman"/>
          <w:sz w:val="28"/>
          <w:szCs w:val="28"/>
          <w:lang w:val="ru-RU"/>
        </w:rPr>
        <w:t>е</w:t>
      </w:r>
      <w:r w:rsidRPr="007E57F6">
        <w:rPr>
          <w:rFonts w:ascii="Times New Roman" w:hAnsi="Times New Roman"/>
          <w:sz w:val="28"/>
          <w:szCs w:val="28"/>
          <w:lang w:val="ru-RU"/>
        </w:rPr>
        <w:t xml:space="preserve"> бесплатной квалифицированной юридической помощи </w:t>
      </w:r>
      <w:r w:rsidR="00971AE9" w:rsidRPr="007E57F6">
        <w:rPr>
          <w:rFonts w:ascii="Times New Roman" w:hAnsi="Times New Roman"/>
          <w:sz w:val="28"/>
          <w:szCs w:val="28"/>
          <w:lang w:val="ru-RU"/>
        </w:rPr>
        <w:t xml:space="preserve">в Учреждении </w:t>
      </w:r>
      <w:r w:rsidRPr="007E57F6">
        <w:rPr>
          <w:rFonts w:ascii="Times New Roman" w:hAnsi="Times New Roman"/>
          <w:sz w:val="28"/>
          <w:szCs w:val="28"/>
          <w:lang w:val="ru-RU"/>
        </w:rPr>
        <w:t>в соответствии с Федеральным законом «О бесплатной юридической помощи в Российской Федерации</w:t>
      </w:r>
      <w:r w:rsidR="00971AE9" w:rsidRPr="007E57F6">
        <w:rPr>
          <w:rFonts w:ascii="Times New Roman" w:hAnsi="Times New Roman"/>
          <w:sz w:val="28"/>
          <w:szCs w:val="28"/>
          <w:lang w:val="ru-RU"/>
        </w:rPr>
        <w:t>»</w:t>
      </w:r>
      <w:r w:rsidR="00E47620" w:rsidRPr="007E57F6">
        <w:rPr>
          <w:rFonts w:ascii="Times New Roman" w:hAnsi="Times New Roman"/>
          <w:sz w:val="28"/>
          <w:szCs w:val="28"/>
          <w:lang w:val="ru-RU"/>
        </w:rPr>
        <w:t>;</w:t>
      </w:r>
    </w:p>
    <w:p w:rsidR="009441CF" w:rsidRPr="007E57F6" w:rsidRDefault="009441CF" w:rsidP="007E57F6">
      <w:pPr>
        <w:pStyle w:val="aa"/>
        <w:numPr>
          <w:ilvl w:val="0"/>
          <w:numId w:val="31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7E57F6">
        <w:rPr>
          <w:rFonts w:ascii="Times New Roman" w:hAnsi="Times New Roman"/>
          <w:sz w:val="28"/>
          <w:szCs w:val="28"/>
          <w:lang w:val="ru-RU"/>
        </w:rPr>
        <w:t>уважительное и гуманное отношение;</w:t>
      </w:r>
    </w:p>
    <w:p w:rsidR="009441CF" w:rsidRPr="007E57F6" w:rsidRDefault="00C50299" w:rsidP="007E57F6">
      <w:pPr>
        <w:pStyle w:val="aa"/>
        <w:numPr>
          <w:ilvl w:val="0"/>
          <w:numId w:val="31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7E57F6">
        <w:rPr>
          <w:rFonts w:ascii="Times New Roman" w:hAnsi="Times New Roman"/>
          <w:sz w:val="28"/>
          <w:szCs w:val="28"/>
          <w:lang w:val="ru-RU"/>
        </w:rPr>
        <w:t>выбор поставщика или поставщиков социальных услуг;</w:t>
      </w:r>
    </w:p>
    <w:p w:rsidR="00C50299" w:rsidRPr="007E57F6" w:rsidRDefault="00C50299" w:rsidP="007E57F6">
      <w:pPr>
        <w:pStyle w:val="aa"/>
        <w:numPr>
          <w:ilvl w:val="0"/>
          <w:numId w:val="31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7E57F6">
        <w:rPr>
          <w:rFonts w:ascii="Times New Roman" w:hAnsi="Times New Roman"/>
          <w:sz w:val="28"/>
          <w:szCs w:val="28"/>
          <w:lang w:val="ru-RU"/>
        </w:rPr>
        <w:t xml:space="preserve">отказ от предоставления социальных услуг; </w:t>
      </w:r>
    </w:p>
    <w:p w:rsidR="00C50299" w:rsidRPr="007E57F6" w:rsidRDefault="009441CF" w:rsidP="007E57F6">
      <w:pPr>
        <w:pStyle w:val="aa"/>
        <w:numPr>
          <w:ilvl w:val="0"/>
          <w:numId w:val="31"/>
        </w:numPr>
        <w:tabs>
          <w:tab w:val="left" w:pos="0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7E57F6">
        <w:rPr>
          <w:rFonts w:ascii="Times New Roman" w:hAnsi="Times New Roman"/>
          <w:sz w:val="28"/>
          <w:szCs w:val="28"/>
          <w:lang w:val="ru-RU"/>
        </w:rPr>
        <w:t>защиту своих прав и законных интересов в соответствии с законодательством Российской Федерации</w:t>
      </w:r>
      <w:r w:rsidR="00C50299" w:rsidRPr="007E57F6">
        <w:rPr>
          <w:rFonts w:ascii="Times New Roman" w:hAnsi="Times New Roman"/>
          <w:sz w:val="28"/>
          <w:szCs w:val="28"/>
          <w:lang w:val="ru-RU"/>
        </w:rPr>
        <w:t>;</w:t>
      </w:r>
    </w:p>
    <w:p w:rsidR="009441CF" w:rsidRPr="007E57F6" w:rsidRDefault="009441CF" w:rsidP="007E57F6">
      <w:pPr>
        <w:pStyle w:val="aa"/>
        <w:numPr>
          <w:ilvl w:val="0"/>
          <w:numId w:val="31"/>
        </w:numPr>
        <w:tabs>
          <w:tab w:val="left" w:pos="0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7E57F6">
        <w:rPr>
          <w:rFonts w:ascii="Times New Roman" w:hAnsi="Times New Roman"/>
          <w:sz w:val="28"/>
          <w:szCs w:val="28"/>
          <w:lang w:val="ru-RU"/>
        </w:rPr>
        <w:t>участие в составлении индивидуальных программ;</w:t>
      </w:r>
    </w:p>
    <w:p w:rsidR="009441CF" w:rsidRPr="007E57F6" w:rsidRDefault="009441CF" w:rsidP="007E57F6">
      <w:pPr>
        <w:pStyle w:val="aa"/>
        <w:numPr>
          <w:ilvl w:val="0"/>
          <w:numId w:val="31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7E57F6">
        <w:rPr>
          <w:rFonts w:ascii="Times New Roman" w:hAnsi="Times New Roman"/>
          <w:sz w:val="28"/>
          <w:szCs w:val="28"/>
          <w:lang w:val="ru-RU"/>
        </w:rPr>
        <w:t xml:space="preserve">обеспечение условий пребывания в </w:t>
      </w:r>
      <w:r w:rsidR="00E41789" w:rsidRPr="007E57F6">
        <w:rPr>
          <w:rFonts w:ascii="Times New Roman" w:hAnsi="Times New Roman"/>
          <w:sz w:val="28"/>
          <w:szCs w:val="28"/>
          <w:lang w:val="ru-RU"/>
        </w:rPr>
        <w:t>У</w:t>
      </w:r>
      <w:r w:rsidRPr="007E57F6">
        <w:rPr>
          <w:rFonts w:ascii="Times New Roman" w:hAnsi="Times New Roman"/>
          <w:sz w:val="28"/>
          <w:szCs w:val="28"/>
          <w:lang w:val="ru-RU"/>
        </w:rPr>
        <w:t>чреждении, соответствующих санит</w:t>
      </w:r>
      <w:r w:rsidR="00E41789" w:rsidRPr="007E57F6">
        <w:rPr>
          <w:rFonts w:ascii="Times New Roman" w:hAnsi="Times New Roman"/>
          <w:sz w:val="28"/>
          <w:szCs w:val="28"/>
          <w:lang w:val="ru-RU"/>
        </w:rPr>
        <w:t>а</w:t>
      </w:r>
      <w:r w:rsidRPr="007E57F6">
        <w:rPr>
          <w:rFonts w:ascii="Times New Roman" w:hAnsi="Times New Roman"/>
          <w:sz w:val="28"/>
          <w:szCs w:val="28"/>
          <w:lang w:val="ru-RU"/>
        </w:rPr>
        <w:t>рно-гигиеническим требованиям, а также на надлежащий уход;</w:t>
      </w:r>
    </w:p>
    <w:p w:rsidR="009441CF" w:rsidRPr="007E57F6" w:rsidRDefault="006503AD" w:rsidP="007E57F6">
      <w:pPr>
        <w:pStyle w:val="aa"/>
        <w:numPr>
          <w:ilvl w:val="0"/>
          <w:numId w:val="31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7E57F6">
        <w:rPr>
          <w:rFonts w:ascii="Times New Roman" w:hAnsi="Times New Roman"/>
          <w:sz w:val="28"/>
          <w:szCs w:val="28"/>
          <w:lang w:val="ru-RU"/>
        </w:rPr>
        <w:t xml:space="preserve">свободное </w:t>
      </w:r>
      <w:r w:rsidR="009441CF" w:rsidRPr="007E57F6">
        <w:rPr>
          <w:rFonts w:ascii="Times New Roman" w:hAnsi="Times New Roman"/>
          <w:sz w:val="28"/>
          <w:szCs w:val="28"/>
          <w:lang w:val="ru-RU"/>
        </w:rPr>
        <w:t xml:space="preserve">посещение законными представителями, адвокатами, нотариусами, представителями общественных и (или) иных организаций, </w:t>
      </w:r>
      <w:r w:rsidR="009441CF" w:rsidRPr="007E57F6">
        <w:rPr>
          <w:rFonts w:ascii="Times New Roman" w:hAnsi="Times New Roman"/>
          <w:sz w:val="28"/>
          <w:szCs w:val="28"/>
          <w:lang w:val="ru-RU"/>
        </w:rPr>
        <w:lastRenderedPageBreak/>
        <w:t xml:space="preserve">священнослужителями, а также родственниками и другими лицами в </w:t>
      </w:r>
      <w:r w:rsidRPr="007E57F6">
        <w:rPr>
          <w:rFonts w:ascii="Times New Roman" w:hAnsi="Times New Roman"/>
          <w:sz w:val="28"/>
          <w:szCs w:val="28"/>
          <w:lang w:val="ru-RU"/>
        </w:rPr>
        <w:t>дневное и вечернее время;</w:t>
      </w:r>
    </w:p>
    <w:p w:rsidR="00C50299" w:rsidRPr="00751079" w:rsidRDefault="006503AD" w:rsidP="00751079">
      <w:pPr>
        <w:pStyle w:val="aa"/>
        <w:numPr>
          <w:ilvl w:val="0"/>
          <w:numId w:val="32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751079">
        <w:rPr>
          <w:rFonts w:ascii="Times New Roman" w:hAnsi="Times New Roman"/>
          <w:sz w:val="28"/>
          <w:szCs w:val="28"/>
          <w:lang w:val="ru-RU"/>
        </w:rPr>
        <w:t>к</w:t>
      </w:r>
      <w:r w:rsidR="00C50299" w:rsidRPr="00751079">
        <w:rPr>
          <w:rFonts w:ascii="Times New Roman" w:hAnsi="Times New Roman"/>
          <w:sz w:val="28"/>
          <w:szCs w:val="28"/>
          <w:lang w:val="ru-RU"/>
        </w:rPr>
        <w:t>онфиденциальность</w:t>
      </w:r>
      <w:r w:rsidRPr="00751079">
        <w:rPr>
          <w:rFonts w:ascii="Times New Roman" w:hAnsi="Times New Roman"/>
          <w:sz w:val="28"/>
          <w:szCs w:val="28"/>
          <w:lang w:val="ru-RU"/>
        </w:rPr>
        <w:t xml:space="preserve"> информации о получателе социальных услуг</w:t>
      </w:r>
      <w:r w:rsidR="00C50299" w:rsidRPr="00751079">
        <w:rPr>
          <w:rFonts w:ascii="Times New Roman" w:hAnsi="Times New Roman"/>
          <w:sz w:val="28"/>
          <w:szCs w:val="28"/>
          <w:lang w:val="ru-RU"/>
        </w:rPr>
        <w:t>;</w:t>
      </w:r>
    </w:p>
    <w:p w:rsidR="0095080F" w:rsidRPr="00751079" w:rsidRDefault="00077F70" w:rsidP="00751079">
      <w:pPr>
        <w:pStyle w:val="aa"/>
        <w:numPr>
          <w:ilvl w:val="0"/>
          <w:numId w:val="32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751079">
        <w:rPr>
          <w:rFonts w:ascii="Times New Roman" w:hAnsi="Times New Roman"/>
          <w:sz w:val="28"/>
          <w:szCs w:val="28"/>
          <w:lang w:val="ru-RU"/>
        </w:rPr>
        <w:t>охрану жизни и здоровья</w:t>
      </w:r>
      <w:r w:rsidR="00E47620" w:rsidRPr="00751079">
        <w:rPr>
          <w:rFonts w:ascii="Times New Roman" w:hAnsi="Times New Roman"/>
          <w:sz w:val="28"/>
          <w:szCs w:val="28"/>
          <w:lang w:val="ru-RU"/>
        </w:rPr>
        <w:t>;</w:t>
      </w:r>
    </w:p>
    <w:p w:rsidR="00077F70" w:rsidRPr="00751079" w:rsidRDefault="00077F70" w:rsidP="00751079">
      <w:pPr>
        <w:pStyle w:val="aa"/>
        <w:numPr>
          <w:ilvl w:val="0"/>
          <w:numId w:val="32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751079">
        <w:rPr>
          <w:rFonts w:ascii="Times New Roman" w:hAnsi="Times New Roman"/>
          <w:sz w:val="28"/>
          <w:szCs w:val="28"/>
          <w:lang w:val="ru-RU"/>
        </w:rPr>
        <w:t>участие в жизни и деятельности Учреждения</w:t>
      </w:r>
      <w:r w:rsidR="00E47620" w:rsidRPr="00751079">
        <w:rPr>
          <w:rFonts w:ascii="Times New Roman" w:hAnsi="Times New Roman"/>
          <w:sz w:val="28"/>
          <w:szCs w:val="28"/>
          <w:lang w:val="ru-RU"/>
        </w:rPr>
        <w:t>;</w:t>
      </w:r>
    </w:p>
    <w:p w:rsidR="00077F70" w:rsidRPr="00751079" w:rsidRDefault="00077F70" w:rsidP="00751079">
      <w:pPr>
        <w:pStyle w:val="aa"/>
        <w:numPr>
          <w:ilvl w:val="0"/>
          <w:numId w:val="32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751079">
        <w:rPr>
          <w:rFonts w:ascii="Times New Roman" w:hAnsi="Times New Roman"/>
          <w:sz w:val="28"/>
          <w:szCs w:val="28"/>
          <w:lang w:val="ru-RU"/>
        </w:rPr>
        <w:t>поощрения за достижения в труде, учебе и общественной жизни</w:t>
      </w:r>
      <w:r w:rsidR="00E47620" w:rsidRPr="00751079">
        <w:rPr>
          <w:rFonts w:ascii="Times New Roman" w:hAnsi="Times New Roman"/>
          <w:sz w:val="28"/>
          <w:szCs w:val="28"/>
          <w:lang w:val="ru-RU"/>
        </w:rPr>
        <w:t xml:space="preserve"> Учреждения;</w:t>
      </w:r>
    </w:p>
    <w:p w:rsidR="00077F70" w:rsidRPr="00751079" w:rsidRDefault="00077F70" w:rsidP="00751079">
      <w:pPr>
        <w:pStyle w:val="aa"/>
        <w:numPr>
          <w:ilvl w:val="0"/>
          <w:numId w:val="32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751079">
        <w:rPr>
          <w:rFonts w:ascii="Times New Roman" w:hAnsi="Times New Roman"/>
          <w:sz w:val="28"/>
          <w:szCs w:val="28"/>
          <w:lang w:val="ru-RU"/>
        </w:rPr>
        <w:t>отдых, организованный досуг в выходные</w:t>
      </w:r>
      <w:r w:rsidR="00E47620" w:rsidRPr="00751079">
        <w:rPr>
          <w:rFonts w:ascii="Times New Roman" w:hAnsi="Times New Roman"/>
          <w:sz w:val="28"/>
          <w:szCs w:val="28"/>
          <w:lang w:val="ru-RU"/>
        </w:rPr>
        <w:t>,</w:t>
      </w:r>
      <w:r w:rsidRPr="0075107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47620" w:rsidRPr="00751079">
        <w:rPr>
          <w:rFonts w:ascii="Times New Roman" w:hAnsi="Times New Roman"/>
          <w:sz w:val="28"/>
          <w:szCs w:val="28"/>
          <w:lang w:val="ru-RU"/>
        </w:rPr>
        <w:t>п</w:t>
      </w:r>
      <w:r w:rsidRPr="00751079">
        <w:rPr>
          <w:rFonts w:ascii="Times New Roman" w:hAnsi="Times New Roman"/>
          <w:sz w:val="28"/>
          <w:szCs w:val="28"/>
          <w:lang w:val="ru-RU"/>
        </w:rPr>
        <w:t>раздничные и каникулярные дни</w:t>
      </w:r>
      <w:r w:rsidR="00E47620" w:rsidRPr="00751079">
        <w:rPr>
          <w:rFonts w:ascii="Times New Roman" w:hAnsi="Times New Roman"/>
          <w:sz w:val="28"/>
          <w:szCs w:val="28"/>
          <w:lang w:val="ru-RU"/>
        </w:rPr>
        <w:t>;</w:t>
      </w:r>
    </w:p>
    <w:p w:rsidR="00B64F98" w:rsidRPr="00751079" w:rsidRDefault="002271E1" w:rsidP="00751079">
      <w:pPr>
        <w:pStyle w:val="aa"/>
        <w:numPr>
          <w:ilvl w:val="0"/>
          <w:numId w:val="32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751079">
        <w:rPr>
          <w:rFonts w:ascii="Times New Roman" w:hAnsi="Times New Roman"/>
          <w:sz w:val="28"/>
          <w:szCs w:val="28"/>
          <w:lang w:val="ru-RU"/>
        </w:rPr>
        <w:t>получение посылок, бандеролей, передач</w:t>
      </w:r>
      <w:r w:rsidR="00A05054" w:rsidRPr="00751079">
        <w:rPr>
          <w:rFonts w:ascii="Times New Roman" w:hAnsi="Times New Roman"/>
          <w:sz w:val="28"/>
          <w:szCs w:val="28"/>
          <w:lang w:val="ru-RU"/>
        </w:rPr>
        <w:t xml:space="preserve"> (запрещенный перечень продуктов представлен в Приложении №2)</w:t>
      </w:r>
      <w:r w:rsidRPr="00751079">
        <w:rPr>
          <w:rFonts w:ascii="Times New Roman" w:hAnsi="Times New Roman"/>
          <w:sz w:val="28"/>
          <w:szCs w:val="28"/>
          <w:lang w:val="ru-RU"/>
        </w:rPr>
        <w:t>, получение и отправление писем и телеграмм без ограничения их количества;</w:t>
      </w:r>
    </w:p>
    <w:p w:rsidR="00E61BFF" w:rsidRPr="00751079" w:rsidRDefault="00E61BFF" w:rsidP="00751079">
      <w:pPr>
        <w:pStyle w:val="aa"/>
        <w:numPr>
          <w:ilvl w:val="0"/>
          <w:numId w:val="32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751079">
        <w:rPr>
          <w:rFonts w:ascii="Times New Roman" w:hAnsi="Times New Roman"/>
          <w:sz w:val="28"/>
          <w:szCs w:val="28"/>
          <w:lang w:val="ru-RU"/>
        </w:rPr>
        <w:t xml:space="preserve">обращение непосредственно к администрации </w:t>
      </w:r>
      <w:r w:rsidR="00E47620" w:rsidRPr="00751079">
        <w:rPr>
          <w:rFonts w:ascii="Times New Roman" w:hAnsi="Times New Roman"/>
          <w:sz w:val="28"/>
          <w:szCs w:val="28"/>
          <w:lang w:val="ru-RU"/>
        </w:rPr>
        <w:t>У</w:t>
      </w:r>
      <w:r w:rsidRPr="00751079">
        <w:rPr>
          <w:rFonts w:ascii="Times New Roman" w:hAnsi="Times New Roman"/>
          <w:sz w:val="28"/>
          <w:szCs w:val="28"/>
          <w:lang w:val="ru-RU"/>
        </w:rPr>
        <w:t>чреждения по вопросам лечения, обследования, обучения, охраны своих прав;</w:t>
      </w:r>
    </w:p>
    <w:p w:rsidR="002271E1" w:rsidRPr="00751079" w:rsidRDefault="002271E1" w:rsidP="00751079">
      <w:pPr>
        <w:pStyle w:val="aa"/>
        <w:numPr>
          <w:ilvl w:val="0"/>
          <w:numId w:val="32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751079">
        <w:rPr>
          <w:rFonts w:ascii="Times New Roman" w:hAnsi="Times New Roman"/>
          <w:sz w:val="28"/>
          <w:szCs w:val="28"/>
          <w:lang w:val="ru-RU"/>
        </w:rPr>
        <w:t>осуществление иных прав, предусмотренных законодательством Российской Федерации.</w:t>
      </w:r>
    </w:p>
    <w:p w:rsidR="00B83371" w:rsidRDefault="00E47620" w:rsidP="0038676C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2.2. </w:t>
      </w:r>
      <w:r w:rsidR="00B83371">
        <w:rPr>
          <w:rFonts w:ascii="Times New Roman" w:hAnsi="Times New Roman"/>
          <w:sz w:val="28"/>
          <w:szCs w:val="28"/>
          <w:lang w:val="ru-RU"/>
        </w:rPr>
        <w:t xml:space="preserve">Законные представители получателей социальных услуг </w:t>
      </w:r>
      <w:r>
        <w:rPr>
          <w:rFonts w:ascii="Times New Roman" w:hAnsi="Times New Roman"/>
          <w:sz w:val="28"/>
          <w:szCs w:val="28"/>
          <w:lang w:val="ru-RU"/>
        </w:rPr>
        <w:t xml:space="preserve">в Учреждении </w:t>
      </w:r>
      <w:r w:rsidR="00B83371">
        <w:rPr>
          <w:rFonts w:ascii="Times New Roman" w:hAnsi="Times New Roman"/>
          <w:sz w:val="28"/>
          <w:szCs w:val="28"/>
          <w:lang w:val="ru-RU"/>
        </w:rPr>
        <w:t>имеют право на</w:t>
      </w:r>
      <w:r>
        <w:rPr>
          <w:rFonts w:ascii="Times New Roman" w:hAnsi="Times New Roman"/>
          <w:sz w:val="28"/>
          <w:szCs w:val="28"/>
          <w:lang w:val="ru-RU"/>
        </w:rPr>
        <w:t>:</w:t>
      </w:r>
    </w:p>
    <w:p w:rsidR="00E47620" w:rsidRPr="0038676C" w:rsidRDefault="00E47620" w:rsidP="0038676C">
      <w:pPr>
        <w:pStyle w:val="aa"/>
        <w:numPr>
          <w:ilvl w:val="0"/>
          <w:numId w:val="34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38676C">
        <w:rPr>
          <w:rFonts w:ascii="Times New Roman" w:hAnsi="Times New Roman"/>
          <w:sz w:val="28"/>
          <w:szCs w:val="28"/>
          <w:lang w:val="ru-RU"/>
        </w:rPr>
        <w:t>уведомление о помещении несовершеннолетнего в Учреждение (при наличии сведений о месте жительства или месте пребывания родителей или иных законных представителей информация о помещении несовершеннолетнего в Учреждение должна быть направлена им в течение 12 часов с момента его помещения, а при отсутствии сведений о родителях или иных законных представителях указанное уведомление в течение трех суток с момента помещения несовершеннолетнего направляется в орган опеки и попечительства по его последнему месту жительства);</w:t>
      </w:r>
    </w:p>
    <w:p w:rsidR="00E47620" w:rsidRPr="0038676C" w:rsidRDefault="00971AE9" w:rsidP="0038676C">
      <w:pPr>
        <w:pStyle w:val="aa"/>
        <w:numPr>
          <w:ilvl w:val="0"/>
          <w:numId w:val="34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38676C">
        <w:rPr>
          <w:rFonts w:ascii="Times New Roman" w:hAnsi="Times New Roman"/>
          <w:sz w:val="28"/>
          <w:szCs w:val="28"/>
          <w:lang w:val="ru-RU"/>
        </w:rPr>
        <w:t xml:space="preserve">получение бесплатно в доступной форме информации о своих правах и обязанностях, видах социальных услуг, сроках, порядке и об условиях их предоставления, об уставе и правилах внутреннего распорядка </w:t>
      </w:r>
      <w:r w:rsidR="00A05054" w:rsidRPr="0038676C">
        <w:rPr>
          <w:rFonts w:ascii="Times New Roman" w:hAnsi="Times New Roman"/>
          <w:sz w:val="28"/>
          <w:szCs w:val="28"/>
          <w:lang w:val="ru-RU"/>
        </w:rPr>
        <w:t>Учреждения</w:t>
      </w:r>
      <w:r w:rsidRPr="0038676C">
        <w:rPr>
          <w:rFonts w:ascii="Times New Roman" w:hAnsi="Times New Roman"/>
          <w:sz w:val="28"/>
          <w:szCs w:val="28"/>
          <w:lang w:val="ru-RU"/>
        </w:rPr>
        <w:t>, об органах, осуществляющих деятельность по защите прав и законных интересов несовершеннолетних, об органах опеки и попечительства, органах внутренних дел, прокуратуре, судах, Уполномоченном по правам ребенка, о комиссии по делам несовершеннолетних и защите их прав, в том числе информации о номерах телефонов, включая круглосуточные выделенные телефоны специальной (экстренной) помощи и об адресах указанных органов и организаций, а также возможность беспрепятственного обращения законных представителей получателей социальных услуг в указанные органы</w:t>
      </w:r>
      <w:r w:rsidR="00E47620" w:rsidRPr="0038676C">
        <w:rPr>
          <w:rFonts w:ascii="Times New Roman" w:hAnsi="Times New Roman"/>
          <w:sz w:val="28"/>
          <w:szCs w:val="28"/>
          <w:lang w:val="ru-RU"/>
        </w:rPr>
        <w:t>, а также о поставщиках социальных услуг;</w:t>
      </w:r>
    </w:p>
    <w:p w:rsidR="00971AE9" w:rsidRPr="0038676C" w:rsidRDefault="00971AE9" w:rsidP="0038676C">
      <w:pPr>
        <w:pStyle w:val="aa"/>
        <w:numPr>
          <w:ilvl w:val="0"/>
          <w:numId w:val="34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38676C">
        <w:rPr>
          <w:rFonts w:ascii="Times New Roman" w:hAnsi="Times New Roman"/>
          <w:sz w:val="28"/>
          <w:szCs w:val="28"/>
          <w:lang w:val="ru-RU"/>
        </w:rPr>
        <w:t>получени</w:t>
      </w:r>
      <w:r w:rsidR="00E47620" w:rsidRPr="0038676C">
        <w:rPr>
          <w:rFonts w:ascii="Times New Roman" w:hAnsi="Times New Roman"/>
          <w:sz w:val="28"/>
          <w:szCs w:val="28"/>
          <w:lang w:val="ru-RU"/>
        </w:rPr>
        <w:t>е</w:t>
      </w:r>
      <w:r w:rsidRPr="0038676C">
        <w:rPr>
          <w:rFonts w:ascii="Times New Roman" w:hAnsi="Times New Roman"/>
          <w:sz w:val="28"/>
          <w:szCs w:val="28"/>
          <w:lang w:val="ru-RU"/>
        </w:rPr>
        <w:t xml:space="preserve"> бесплатной квалифицированной юридической помощи в Учреждении в соответствии с Федеральным законом «О бесплатной юридической помощи в Российской Федерации»;</w:t>
      </w:r>
    </w:p>
    <w:p w:rsidR="00971AE9" w:rsidRPr="0038676C" w:rsidRDefault="00971AE9" w:rsidP="0038676C">
      <w:pPr>
        <w:pStyle w:val="aa"/>
        <w:numPr>
          <w:ilvl w:val="0"/>
          <w:numId w:val="34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38676C">
        <w:rPr>
          <w:rFonts w:ascii="Times New Roman" w:hAnsi="Times New Roman"/>
          <w:sz w:val="28"/>
          <w:szCs w:val="28"/>
          <w:lang w:val="ru-RU"/>
        </w:rPr>
        <w:t>уважительное и гуманное отношение;</w:t>
      </w:r>
    </w:p>
    <w:p w:rsidR="00971AE9" w:rsidRPr="0038676C" w:rsidRDefault="00971AE9" w:rsidP="0038676C">
      <w:pPr>
        <w:pStyle w:val="aa"/>
        <w:numPr>
          <w:ilvl w:val="0"/>
          <w:numId w:val="34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38676C">
        <w:rPr>
          <w:rFonts w:ascii="Times New Roman" w:hAnsi="Times New Roman"/>
          <w:sz w:val="28"/>
          <w:szCs w:val="28"/>
          <w:lang w:val="ru-RU"/>
        </w:rPr>
        <w:t>выбор поставщика или поставщиков социальных услуг;</w:t>
      </w:r>
    </w:p>
    <w:p w:rsidR="00971AE9" w:rsidRPr="0038676C" w:rsidRDefault="00971AE9" w:rsidP="0038676C">
      <w:pPr>
        <w:pStyle w:val="aa"/>
        <w:numPr>
          <w:ilvl w:val="0"/>
          <w:numId w:val="34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38676C">
        <w:rPr>
          <w:rFonts w:ascii="Times New Roman" w:hAnsi="Times New Roman"/>
          <w:sz w:val="28"/>
          <w:szCs w:val="28"/>
          <w:lang w:val="ru-RU"/>
        </w:rPr>
        <w:t xml:space="preserve">отказ от предоставления социальных услуг </w:t>
      </w:r>
      <w:r w:rsidR="00E47620" w:rsidRPr="0038676C">
        <w:rPr>
          <w:rFonts w:ascii="Times New Roman" w:hAnsi="Times New Roman"/>
          <w:sz w:val="28"/>
          <w:szCs w:val="28"/>
          <w:lang w:val="ru-RU"/>
        </w:rPr>
        <w:t xml:space="preserve">для своего </w:t>
      </w:r>
      <w:r w:rsidRPr="0038676C">
        <w:rPr>
          <w:rFonts w:ascii="Times New Roman" w:hAnsi="Times New Roman"/>
          <w:sz w:val="28"/>
          <w:szCs w:val="28"/>
          <w:lang w:val="ru-RU"/>
        </w:rPr>
        <w:t>несовершеннолетне</w:t>
      </w:r>
      <w:r w:rsidR="00E47620" w:rsidRPr="0038676C">
        <w:rPr>
          <w:rFonts w:ascii="Times New Roman" w:hAnsi="Times New Roman"/>
          <w:sz w:val="28"/>
          <w:szCs w:val="28"/>
          <w:lang w:val="ru-RU"/>
        </w:rPr>
        <w:t>го ребенка</w:t>
      </w:r>
      <w:r w:rsidRPr="0038676C">
        <w:rPr>
          <w:rFonts w:ascii="Times New Roman" w:hAnsi="Times New Roman"/>
          <w:sz w:val="28"/>
          <w:szCs w:val="28"/>
          <w:lang w:val="ru-RU"/>
        </w:rPr>
        <w:t xml:space="preserve">; </w:t>
      </w:r>
    </w:p>
    <w:p w:rsidR="00971AE9" w:rsidRPr="0038676C" w:rsidRDefault="00971AE9" w:rsidP="0038676C">
      <w:pPr>
        <w:pStyle w:val="aa"/>
        <w:numPr>
          <w:ilvl w:val="0"/>
          <w:numId w:val="34"/>
        </w:numPr>
        <w:tabs>
          <w:tab w:val="left" w:pos="0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38676C">
        <w:rPr>
          <w:rFonts w:ascii="Times New Roman" w:hAnsi="Times New Roman"/>
          <w:sz w:val="28"/>
          <w:szCs w:val="28"/>
          <w:lang w:val="ru-RU"/>
        </w:rPr>
        <w:lastRenderedPageBreak/>
        <w:t>защиту прав и законных интересов своих несовершеннолетних детей в соответствии с законодательством Российской Федерации;</w:t>
      </w:r>
    </w:p>
    <w:p w:rsidR="00971AE9" w:rsidRDefault="00971AE9" w:rsidP="0038676C">
      <w:pPr>
        <w:pStyle w:val="aa"/>
        <w:numPr>
          <w:ilvl w:val="0"/>
          <w:numId w:val="34"/>
        </w:numPr>
        <w:tabs>
          <w:tab w:val="left" w:pos="0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E47620">
        <w:rPr>
          <w:rFonts w:ascii="Times New Roman" w:hAnsi="Times New Roman"/>
          <w:sz w:val="28"/>
          <w:szCs w:val="28"/>
          <w:lang w:val="ru-RU"/>
        </w:rPr>
        <w:t>участие в составлении индивидуальных программ оказания социальных услуг для своих несовершеннолетних детей и их реализации;</w:t>
      </w:r>
    </w:p>
    <w:p w:rsidR="00CA5D2F" w:rsidRPr="00E47620" w:rsidRDefault="00CA5D2F" w:rsidP="0038676C">
      <w:pPr>
        <w:pStyle w:val="aa"/>
        <w:numPr>
          <w:ilvl w:val="0"/>
          <w:numId w:val="34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E47620">
        <w:rPr>
          <w:rFonts w:ascii="Times New Roman" w:hAnsi="Times New Roman"/>
          <w:sz w:val="28"/>
          <w:szCs w:val="28"/>
          <w:lang w:val="ru-RU"/>
        </w:rPr>
        <w:t>конфиденциальность информации о получателе социальных услуг и его законных представителях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4E4A0B" w:rsidRPr="0083190F" w:rsidRDefault="00971AE9" w:rsidP="0038676C">
      <w:pPr>
        <w:pStyle w:val="aa"/>
        <w:numPr>
          <w:ilvl w:val="0"/>
          <w:numId w:val="34"/>
        </w:numPr>
        <w:tabs>
          <w:tab w:val="left" w:pos="709"/>
        </w:tabs>
        <w:jc w:val="both"/>
        <w:rPr>
          <w:rFonts w:ascii="Times New Roman" w:hAnsi="Times New Roman"/>
          <w:sz w:val="28"/>
          <w:lang w:val="ru-RU"/>
        </w:rPr>
      </w:pPr>
      <w:r w:rsidRPr="0083190F">
        <w:rPr>
          <w:rFonts w:ascii="Times New Roman" w:hAnsi="Times New Roman"/>
          <w:sz w:val="28"/>
          <w:szCs w:val="28"/>
          <w:lang w:val="ru-RU"/>
        </w:rPr>
        <w:t>свободное посещение своих несовершеннолетних детей, помещенных в Учреждение, в дневное и вечернее время</w:t>
      </w:r>
      <w:r w:rsidR="004E4A0B" w:rsidRPr="0083190F">
        <w:rPr>
          <w:rFonts w:ascii="Times New Roman" w:hAnsi="Times New Roman"/>
          <w:sz w:val="28"/>
          <w:szCs w:val="28"/>
          <w:lang w:val="ru-RU"/>
        </w:rPr>
        <w:t xml:space="preserve"> (</w:t>
      </w:r>
      <w:r w:rsidR="004E4A0B" w:rsidRPr="0083190F">
        <w:rPr>
          <w:rFonts w:ascii="Times New Roman" w:hAnsi="Times New Roman"/>
          <w:sz w:val="28"/>
          <w:lang w:val="ru-RU"/>
        </w:rPr>
        <w:t>посещение запрещено: в состоянии алкогольного или наркотического опьянения, в период карантина);</w:t>
      </w:r>
    </w:p>
    <w:p w:rsidR="0083190F" w:rsidRPr="0083190F" w:rsidRDefault="00971AE9" w:rsidP="0038676C">
      <w:pPr>
        <w:pStyle w:val="aa"/>
        <w:numPr>
          <w:ilvl w:val="0"/>
          <w:numId w:val="34"/>
        </w:numPr>
        <w:spacing w:after="200" w:line="276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83190F">
        <w:rPr>
          <w:rFonts w:ascii="Times New Roman" w:hAnsi="Times New Roman"/>
          <w:sz w:val="28"/>
          <w:szCs w:val="28"/>
          <w:lang w:val="ru-RU"/>
        </w:rPr>
        <w:t>социальное сопровождение</w:t>
      </w:r>
      <w:r w:rsidR="00CA5D2F" w:rsidRPr="0083190F">
        <w:rPr>
          <w:rFonts w:ascii="Times New Roman" w:hAnsi="Times New Roman"/>
          <w:sz w:val="28"/>
          <w:szCs w:val="28"/>
          <w:lang w:val="ru-RU"/>
        </w:rPr>
        <w:t xml:space="preserve"> в установленном порядке.</w:t>
      </w:r>
    </w:p>
    <w:p w:rsidR="0083190F" w:rsidRPr="0083190F" w:rsidRDefault="0083190F" w:rsidP="0083190F">
      <w:pPr>
        <w:pStyle w:val="aa"/>
        <w:spacing w:after="200" w:line="276" w:lineRule="auto"/>
        <w:ind w:left="360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6D0C28" w:rsidRDefault="002271E1" w:rsidP="0083190F">
      <w:pPr>
        <w:pStyle w:val="aa"/>
        <w:numPr>
          <w:ilvl w:val="0"/>
          <w:numId w:val="20"/>
        </w:num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83190F">
        <w:rPr>
          <w:rFonts w:ascii="Times New Roman" w:hAnsi="Times New Roman"/>
          <w:b/>
          <w:sz w:val="28"/>
          <w:szCs w:val="28"/>
          <w:lang w:val="ru-RU"/>
        </w:rPr>
        <w:t xml:space="preserve">Обязанности </w:t>
      </w:r>
      <w:r w:rsidR="009441CF" w:rsidRPr="0083190F">
        <w:rPr>
          <w:rFonts w:ascii="Times New Roman" w:hAnsi="Times New Roman"/>
          <w:b/>
          <w:sz w:val="28"/>
          <w:szCs w:val="28"/>
          <w:lang w:val="ru-RU"/>
        </w:rPr>
        <w:t>получателей социальных услуг</w:t>
      </w:r>
      <w:r w:rsidR="00E60E26" w:rsidRPr="0083190F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6D0C28" w:rsidRPr="0083190F">
        <w:rPr>
          <w:rFonts w:ascii="Times New Roman" w:hAnsi="Times New Roman"/>
          <w:b/>
          <w:sz w:val="28"/>
          <w:szCs w:val="28"/>
          <w:lang w:val="ru-RU"/>
        </w:rPr>
        <w:t>и их законных представителей</w:t>
      </w:r>
    </w:p>
    <w:p w:rsidR="0038676C" w:rsidRPr="0083190F" w:rsidRDefault="0038676C" w:rsidP="0038676C">
      <w:pPr>
        <w:pStyle w:val="aa"/>
        <w:rPr>
          <w:rFonts w:ascii="Times New Roman" w:hAnsi="Times New Roman"/>
          <w:b/>
          <w:sz w:val="28"/>
          <w:szCs w:val="28"/>
          <w:lang w:val="ru-RU"/>
        </w:rPr>
      </w:pPr>
    </w:p>
    <w:p w:rsidR="009441CF" w:rsidRDefault="006D0C28" w:rsidP="0038676C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</w:t>
      </w:r>
      <w:r w:rsidR="00C5733C">
        <w:rPr>
          <w:rFonts w:ascii="Times New Roman" w:hAnsi="Times New Roman"/>
          <w:sz w:val="28"/>
          <w:szCs w:val="28"/>
          <w:lang w:val="ru-RU"/>
        </w:rPr>
        <w:t xml:space="preserve">.1. </w:t>
      </w:r>
      <w:r w:rsidR="009441CF">
        <w:rPr>
          <w:rFonts w:ascii="Times New Roman" w:hAnsi="Times New Roman"/>
          <w:sz w:val="28"/>
          <w:szCs w:val="28"/>
          <w:lang w:val="ru-RU"/>
        </w:rPr>
        <w:t xml:space="preserve">Получатели социальных услуг </w:t>
      </w:r>
      <w:r>
        <w:rPr>
          <w:rFonts w:ascii="Times New Roman" w:hAnsi="Times New Roman"/>
          <w:sz w:val="28"/>
          <w:szCs w:val="28"/>
          <w:lang w:val="ru-RU"/>
        </w:rPr>
        <w:t xml:space="preserve">в Учреждении </w:t>
      </w:r>
      <w:r w:rsidR="009441CF">
        <w:rPr>
          <w:rFonts w:ascii="Times New Roman" w:hAnsi="Times New Roman"/>
          <w:sz w:val="28"/>
          <w:szCs w:val="28"/>
          <w:lang w:val="ru-RU"/>
        </w:rPr>
        <w:t>обязаны:</w:t>
      </w:r>
    </w:p>
    <w:p w:rsidR="009441CF" w:rsidRPr="0038676C" w:rsidRDefault="009441CF" w:rsidP="0038676C">
      <w:pPr>
        <w:pStyle w:val="aa"/>
        <w:numPr>
          <w:ilvl w:val="0"/>
          <w:numId w:val="35"/>
        </w:numPr>
        <w:tabs>
          <w:tab w:val="center" w:pos="709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38676C">
        <w:rPr>
          <w:rFonts w:ascii="Times New Roman" w:hAnsi="Times New Roman"/>
          <w:sz w:val="28"/>
          <w:szCs w:val="28"/>
          <w:lang w:val="ru-RU"/>
        </w:rPr>
        <w:t>предостав</w:t>
      </w:r>
      <w:r w:rsidR="006503AD" w:rsidRPr="0038676C">
        <w:rPr>
          <w:rFonts w:ascii="Times New Roman" w:hAnsi="Times New Roman"/>
          <w:sz w:val="28"/>
          <w:szCs w:val="28"/>
          <w:lang w:val="ru-RU"/>
        </w:rPr>
        <w:t>ля</w:t>
      </w:r>
      <w:r w:rsidRPr="0038676C">
        <w:rPr>
          <w:rFonts w:ascii="Times New Roman" w:hAnsi="Times New Roman"/>
          <w:sz w:val="28"/>
          <w:szCs w:val="28"/>
          <w:lang w:val="ru-RU"/>
        </w:rPr>
        <w:t xml:space="preserve">ть в соответствии с нормативными правовыми актами </w:t>
      </w:r>
      <w:r w:rsidR="006503AD" w:rsidRPr="0038676C">
        <w:rPr>
          <w:rFonts w:ascii="Times New Roman" w:hAnsi="Times New Roman"/>
          <w:sz w:val="28"/>
          <w:szCs w:val="28"/>
          <w:lang w:val="ru-RU"/>
        </w:rPr>
        <w:t xml:space="preserve">Смоленской области и Учреждения </w:t>
      </w:r>
      <w:r w:rsidRPr="0038676C">
        <w:rPr>
          <w:rFonts w:ascii="Times New Roman" w:hAnsi="Times New Roman"/>
          <w:sz w:val="28"/>
          <w:szCs w:val="28"/>
          <w:lang w:val="ru-RU"/>
        </w:rPr>
        <w:t>сведения и документы, необходимые для предоставления социальных услуг;</w:t>
      </w:r>
    </w:p>
    <w:p w:rsidR="009441CF" w:rsidRPr="0038676C" w:rsidRDefault="009441CF" w:rsidP="0038676C">
      <w:pPr>
        <w:pStyle w:val="aa"/>
        <w:numPr>
          <w:ilvl w:val="0"/>
          <w:numId w:val="35"/>
        </w:numPr>
        <w:tabs>
          <w:tab w:val="center" w:pos="709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38676C">
        <w:rPr>
          <w:rFonts w:ascii="Times New Roman" w:hAnsi="Times New Roman"/>
          <w:sz w:val="28"/>
          <w:szCs w:val="28"/>
          <w:lang w:val="ru-RU"/>
        </w:rPr>
        <w:t xml:space="preserve">своевременно информировать </w:t>
      </w:r>
      <w:r w:rsidR="00C5733C" w:rsidRPr="0038676C">
        <w:rPr>
          <w:rFonts w:ascii="Times New Roman" w:hAnsi="Times New Roman"/>
          <w:sz w:val="28"/>
          <w:szCs w:val="28"/>
          <w:lang w:val="ru-RU"/>
        </w:rPr>
        <w:t>У</w:t>
      </w:r>
      <w:r w:rsidRPr="0038676C">
        <w:rPr>
          <w:rFonts w:ascii="Times New Roman" w:hAnsi="Times New Roman"/>
          <w:sz w:val="28"/>
          <w:szCs w:val="28"/>
          <w:lang w:val="ru-RU"/>
        </w:rPr>
        <w:t>чреждение об изменении обстоятельств, обуславливающих потребность в предоставлении социальных услуг;</w:t>
      </w:r>
    </w:p>
    <w:p w:rsidR="009441CF" w:rsidRPr="0038676C" w:rsidRDefault="009441CF" w:rsidP="0038676C">
      <w:pPr>
        <w:pStyle w:val="aa"/>
        <w:numPr>
          <w:ilvl w:val="0"/>
          <w:numId w:val="35"/>
        </w:numPr>
        <w:tabs>
          <w:tab w:val="center" w:pos="709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38676C">
        <w:rPr>
          <w:rFonts w:ascii="Times New Roman" w:hAnsi="Times New Roman"/>
          <w:sz w:val="28"/>
          <w:szCs w:val="28"/>
          <w:lang w:val="ru-RU"/>
        </w:rPr>
        <w:t xml:space="preserve">соблюдать условия договора о предоставлении социальных услуг, заключенного с </w:t>
      </w:r>
      <w:r w:rsidR="006503AD" w:rsidRPr="0038676C">
        <w:rPr>
          <w:rFonts w:ascii="Times New Roman" w:hAnsi="Times New Roman"/>
          <w:sz w:val="28"/>
          <w:szCs w:val="28"/>
          <w:lang w:val="ru-RU"/>
        </w:rPr>
        <w:t>У</w:t>
      </w:r>
      <w:r w:rsidRPr="0038676C">
        <w:rPr>
          <w:rFonts w:ascii="Times New Roman" w:hAnsi="Times New Roman"/>
          <w:sz w:val="28"/>
          <w:szCs w:val="28"/>
          <w:lang w:val="ru-RU"/>
        </w:rPr>
        <w:t>чреждением;</w:t>
      </w:r>
    </w:p>
    <w:p w:rsidR="00077F70" w:rsidRPr="0038676C" w:rsidRDefault="00077F70" w:rsidP="0038676C">
      <w:pPr>
        <w:pStyle w:val="aa"/>
        <w:numPr>
          <w:ilvl w:val="0"/>
          <w:numId w:val="35"/>
        </w:numPr>
        <w:tabs>
          <w:tab w:val="left" w:pos="-3261"/>
          <w:tab w:val="center" w:pos="709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38676C">
        <w:rPr>
          <w:rFonts w:ascii="Times New Roman" w:hAnsi="Times New Roman"/>
          <w:sz w:val="28"/>
          <w:szCs w:val="28"/>
          <w:lang w:val="ru-RU"/>
        </w:rPr>
        <w:t>соблюдать устав Учреждения</w:t>
      </w:r>
      <w:r w:rsidR="00C30834" w:rsidRPr="0038676C">
        <w:rPr>
          <w:rFonts w:ascii="Times New Roman" w:hAnsi="Times New Roman"/>
          <w:sz w:val="28"/>
          <w:szCs w:val="28"/>
          <w:lang w:val="ru-RU"/>
        </w:rPr>
        <w:t>;</w:t>
      </w:r>
    </w:p>
    <w:p w:rsidR="009441CF" w:rsidRPr="0038676C" w:rsidRDefault="009441CF" w:rsidP="0038676C">
      <w:pPr>
        <w:pStyle w:val="aa"/>
        <w:numPr>
          <w:ilvl w:val="0"/>
          <w:numId w:val="35"/>
        </w:numPr>
        <w:tabs>
          <w:tab w:val="left" w:pos="-3261"/>
          <w:tab w:val="center" w:pos="709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38676C">
        <w:rPr>
          <w:rFonts w:ascii="Times New Roman" w:hAnsi="Times New Roman"/>
          <w:sz w:val="28"/>
          <w:szCs w:val="28"/>
          <w:lang w:val="ru-RU"/>
        </w:rPr>
        <w:t xml:space="preserve">выполнять требования настоящих Правил, соблюдать распорядок дня, установленный в </w:t>
      </w:r>
      <w:r w:rsidR="00C5733C" w:rsidRPr="0038676C">
        <w:rPr>
          <w:rFonts w:ascii="Times New Roman" w:hAnsi="Times New Roman"/>
          <w:sz w:val="28"/>
          <w:szCs w:val="28"/>
          <w:lang w:val="ru-RU"/>
        </w:rPr>
        <w:t>У</w:t>
      </w:r>
      <w:r w:rsidRPr="0038676C">
        <w:rPr>
          <w:rFonts w:ascii="Times New Roman" w:hAnsi="Times New Roman"/>
          <w:sz w:val="28"/>
          <w:szCs w:val="28"/>
          <w:lang w:val="ru-RU"/>
        </w:rPr>
        <w:t>чреждении;</w:t>
      </w:r>
    </w:p>
    <w:p w:rsidR="009441CF" w:rsidRPr="0038676C" w:rsidRDefault="009441CF" w:rsidP="0038676C">
      <w:pPr>
        <w:pStyle w:val="aa"/>
        <w:numPr>
          <w:ilvl w:val="0"/>
          <w:numId w:val="35"/>
        </w:numPr>
        <w:tabs>
          <w:tab w:val="left" w:pos="-3261"/>
          <w:tab w:val="center" w:pos="709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38676C">
        <w:rPr>
          <w:rFonts w:ascii="Times New Roman" w:hAnsi="Times New Roman"/>
          <w:sz w:val="28"/>
          <w:szCs w:val="28"/>
          <w:lang w:val="ru-RU"/>
        </w:rPr>
        <w:t>соблюдать  общепринятые  правила поведения, вежливость и корректность в общении друг с другом</w:t>
      </w:r>
      <w:r w:rsidR="00C5733C" w:rsidRPr="0038676C">
        <w:rPr>
          <w:rFonts w:ascii="Times New Roman" w:hAnsi="Times New Roman"/>
          <w:sz w:val="28"/>
          <w:szCs w:val="28"/>
          <w:lang w:val="ru-RU"/>
        </w:rPr>
        <w:t>;</w:t>
      </w:r>
    </w:p>
    <w:p w:rsidR="009441CF" w:rsidRPr="0038676C" w:rsidRDefault="009441CF" w:rsidP="0038676C">
      <w:pPr>
        <w:pStyle w:val="aa"/>
        <w:numPr>
          <w:ilvl w:val="0"/>
          <w:numId w:val="35"/>
        </w:numPr>
        <w:tabs>
          <w:tab w:val="center" w:pos="709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38676C">
        <w:rPr>
          <w:rFonts w:ascii="Times New Roman" w:hAnsi="Times New Roman"/>
          <w:sz w:val="28"/>
          <w:szCs w:val="28"/>
          <w:lang w:val="ru-RU"/>
        </w:rPr>
        <w:t xml:space="preserve">при поступлении в </w:t>
      </w:r>
      <w:r w:rsidR="00C5733C" w:rsidRPr="0038676C">
        <w:rPr>
          <w:rFonts w:ascii="Times New Roman" w:hAnsi="Times New Roman"/>
          <w:sz w:val="28"/>
          <w:szCs w:val="28"/>
          <w:lang w:val="ru-RU"/>
        </w:rPr>
        <w:t>У</w:t>
      </w:r>
      <w:r w:rsidRPr="0038676C">
        <w:rPr>
          <w:rFonts w:ascii="Times New Roman" w:hAnsi="Times New Roman"/>
          <w:sz w:val="28"/>
          <w:szCs w:val="28"/>
          <w:lang w:val="ru-RU"/>
        </w:rPr>
        <w:t>чреждение сдать на хранение денежные средства, ценные вещи, предметы;</w:t>
      </w:r>
    </w:p>
    <w:p w:rsidR="009441CF" w:rsidRPr="0038676C" w:rsidRDefault="009441CF" w:rsidP="0038676C">
      <w:pPr>
        <w:pStyle w:val="aa"/>
        <w:numPr>
          <w:ilvl w:val="0"/>
          <w:numId w:val="35"/>
        </w:numPr>
        <w:tabs>
          <w:tab w:val="center" w:pos="709"/>
          <w:tab w:val="left" w:pos="993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38676C">
        <w:rPr>
          <w:rFonts w:ascii="Times New Roman" w:hAnsi="Times New Roman"/>
          <w:sz w:val="28"/>
          <w:szCs w:val="28"/>
          <w:lang w:val="ru-RU"/>
        </w:rPr>
        <w:t xml:space="preserve">бережно относиться к имуществу </w:t>
      </w:r>
      <w:r w:rsidR="00C5733C" w:rsidRPr="0038676C">
        <w:rPr>
          <w:rFonts w:ascii="Times New Roman" w:hAnsi="Times New Roman"/>
          <w:sz w:val="28"/>
          <w:szCs w:val="28"/>
          <w:lang w:val="ru-RU"/>
        </w:rPr>
        <w:t>У</w:t>
      </w:r>
      <w:r w:rsidRPr="0038676C">
        <w:rPr>
          <w:rFonts w:ascii="Times New Roman" w:hAnsi="Times New Roman"/>
          <w:sz w:val="28"/>
          <w:szCs w:val="28"/>
          <w:lang w:val="ru-RU"/>
        </w:rPr>
        <w:t>чреждения</w:t>
      </w:r>
      <w:r w:rsidR="008104E4" w:rsidRPr="0038676C">
        <w:rPr>
          <w:rFonts w:ascii="Times New Roman" w:hAnsi="Times New Roman"/>
          <w:sz w:val="28"/>
          <w:szCs w:val="28"/>
          <w:lang w:val="ru-RU"/>
        </w:rPr>
        <w:t>,</w:t>
      </w:r>
      <w:r w:rsidR="00077F70" w:rsidRPr="0038676C">
        <w:rPr>
          <w:rFonts w:ascii="Times New Roman" w:hAnsi="Times New Roman"/>
          <w:sz w:val="28"/>
          <w:szCs w:val="28"/>
          <w:lang w:val="ru-RU"/>
        </w:rPr>
        <w:t xml:space="preserve"> других воспитанников и личному</w:t>
      </w:r>
      <w:r w:rsidR="008104E4" w:rsidRPr="0038676C">
        <w:rPr>
          <w:rFonts w:ascii="Times New Roman" w:hAnsi="Times New Roman"/>
          <w:sz w:val="28"/>
          <w:szCs w:val="28"/>
          <w:lang w:val="ru-RU"/>
        </w:rPr>
        <w:t>;</w:t>
      </w:r>
    </w:p>
    <w:p w:rsidR="009441CF" w:rsidRPr="0038676C" w:rsidRDefault="009441CF" w:rsidP="0038676C">
      <w:pPr>
        <w:pStyle w:val="aa"/>
        <w:numPr>
          <w:ilvl w:val="0"/>
          <w:numId w:val="35"/>
        </w:numPr>
        <w:tabs>
          <w:tab w:val="center" w:pos="709"/>
          <w:tab w:val="left" w:pos="993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38676C">
        <w:rPr>
          <w:rFonts w:ascii="Times New Roman" w:hAnsi="Times New Roman"/>
          <w:sz w:val="28"/>
          <w:szCs w:val="28"/>
          <w:lang w:val="ru-RU"/>
        </w:rPr>
        <w:t xml:space="preserve">соблюдать чистоту </w:t>
      </w:r>
      <w:r w:rsidR="00077F70" w:rsidRPr="0038676C">
        <w:rPr>
          <w:rFonts w:ascii="Times New Roman" w:hAnsi="Times New Roman"/>
          <w:sz w:val="28"/>
          <w:szCs w:val="28"/>
          <w:lang w:val="ru-RU"/>
        </w:rPr>
        <w:t>в Учреждении и на прилегающей к нему территории</w:t>
      </w:r>
      <w:r w:rsidRPr="0038676C">
        <w:rPr>
          <w:rFonts w:ascii="Times New Roman" w:hAnsi="Times New Roman"/>
          <w:sz w:val="28"/>
          <w:szCs w:val="28"/>
          <w:lang w:val="ru-RU"/>
        </w:rPr>
        <w:t>;</w:t>
      </w:r>
    </w:p>
    <w:p w:rsidR="009441CF" w:rsidRPr="0038676C" w:rsidRDefault="009441CF" w:rsidP="0038676C">
      <w:pPr>
        <w:pStyle w:val="aa"/>
        <w:numPr>
          <w:ilvl w:val="0"/>
          <w:numId w:val="35"/>
        </w:numPr>
        <w:tabs>
          <w:tab w:val="center" w:pos="709"/>
          <w:tab w:val="left" w:pos="993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38676C">
        <w:rPr>
          <w:rFonts w:ascii="Times New Roman" w:hAnsi="Times New Roman"/>
          <w:sz w:val="28"/>
          <w:szCs w:val="28"/>
          <w:lang w:val="ru-RU"/>
        </w:rPr>
        <w:t>соблюдать правила личной гигиены и санитарии;</w:t>
      </w:r>
    </w:p>
    <w:p w:rsidR="009441CF" w:rsidRPr="0038676C" w:rsidRDefault="009441CF" w:rsidP="0038676C">
      <w:pPr>
        <w:pStyle w:val="aa"/>
        <w:numPr>
          <w:ilvl w:val="0"/>
          <w:numId w:val="35"/>
        </w:numPr>
        <w:tabs>
          <w:tab w:val="center" w:pos="709"/>
          <w:tab w:val="left" w:pos="993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38676C">
        <w:rPr>
          <w:rFonts w:ascii="Times New Roman" w:hAnsi="Times New Roman"/>
          <w:sz w:val="28"/>
          <w:szCs w:val="28"/>
          <w:lang w:val="ru-RU"/>
        </w:rPr>
        <w:t>соблюдать правила пожарной безопасности</w:t>
      </w:r>
      <w:r w:rsidR="000C0CB8" w:rsidRPr="0038676C">
        <w:rPr>
          <w:rFonts w:ascii="Times New Roman" w:hAnsi="Times New Roman"/>
          <w:sz w:val="28"/>
          <w:szCs w:val="28"/>
          <w:lang w:val="ru-RU"/>
        </w:rPr>
        <w:t>,</w:t>
      </w:r>
      <w:r w:rsidR="00E60E26" w:rsidRPr="0038676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C0CB8" w:rsidRPr="0038676C">
        <w:rPr>
          <w:rFonts w:ascii="Times New Roman" w:hAnsi="Times New Roman"/>
          <w:sz w:val="28"/>
          <w:szCs w:val="28"/>
          <w:lang w:val="ru-RU"/>
        </w:rPr>
        <w:t xml:space="preserve">правила </w:t>
      </w:r>
      <w:r w:rsidR="00E60E26" w:rsidRPr="0038676C">
        <w:rPr>
          <w:rFonts w:ascii="Times New Roman" w:hAnsi="Times New Roman"/>
          <w:sz w:val="28"/>
          <w:szCs w:val="28"/>
          <w:lang w:val="ru-RU"/>
        </w:rPr>
        <w:t>безопасности</w:t>
      </w:r>
      <w:r w:rsidR="000C0CB8" w:rsidRPr="0038676C">
        <w:rPr>
          <w:rFonts w:ascii="Times New Roman" w:hAnsi="Times New Roman"/>
          <w:sz w:val="28"/>
          <w:szCs w:val="28"/>
          <w:lang w:val="ru-RU"/>
        </w:rPr>
        <w:t xml:space="preserve"> на прогулках, занятиях, экскурсиях</w:t>
      </w:r>
      <w:r w:rsidRPr="0038676C">
        <w:rPr>
          <w:rFonts w:ascii="Times New Roman" w:hAnsi="Times New Roman"/>
          <w:sz w:val="28"/>
          <w:szCs w:val="28"/>
          <w:lang w:val="ru-RU"/>
        </w:rPr>
        <w:t>;</w:t>
      </w:r>
    </w:p>
    <w:p w:rsidR="009441CF" w:rsidRPr="0038676C" w:rsidRDefault="009441CF" w:rsidP="0038676C">
      <w:pPr>
        <w:pStyle w:val="aa"/>
        <w:numPr>
          <w:ilvl w:val="0"/>
          <w:numId w:val="35"/>
        </w:numPr>
        <w:tabs>
          <w:tab w:val="center" w:pos="709"/>
          <w:tab w:val="left" w:pos="993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38676C">
        <w:rPr>
          <w:rFonts w:ascii="Times New Roman" w:hAnsi="Times New Roman"/>
          <w:sz w:val="28"/>
          <w:szCs w:val="28"/>
          <w:lang w:val="ru-RU"/>
        </w:rPr>
        <w:t xml:space="preserve">не совершать действий, унижающих достоинство работников и воспитанников </w:t>
      </w:r>
      <w:r w:rsidR="00C5733C" w:rsidRPr="0038676C">
        <w:rPr>
          <w:rFonts w:ascii="Times New Roman" w:hAnsi="Times New Roman"/>
          <w:sz w:val="28"/>
          <w:szCs w:val="28"/>
          <w:lang w:val="ru-RU"/>
        </w:rPr>
        <w:t>У</w:t>
      </w:r>
      <w:r w:rsidRPr="0038676C">
        <w:rPr>
          <w:rFonts w:ascii="Times New Roman" w:hAnsi="Times New Roman"/>
          <w:sz w:val="28"/>
          <w:szCs w:val="28"/>
          <w:lang w:val="ru-RU"/>
        </w:rPr>
        <w:t>чреждения;</w:t>
      </w:r>
    </w:p>
    <w:p w:rsidR="00077F70" w:rsidRPr="0038676C" w:rsidRDefault="00077F70" w:rsidP="0038676C">
      <w:pPr>
        <w:pStyle w:val="aa"/>
        <w:numPr>
          <w:ilvl w:val="0"/>
          <w:numId w:val="35"/>
        </w:numPr>
        <w:tabs>
          <w:tab w:val="center" w:pos="709"/>
          <w:tab w:val="left" w:pos="993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38676C">
        <w:rPr>
          <w:rFonts w:ascii="Times New Roman" w:hAnsi="Times New Roman"/>
          <w:sz w:val="28"/>
          <w:szCs w:val="28"/>
          <w:lang w:val="ru-RU"/>
        </w:rPr>
        <w:t>ежедневно посещать образовательное учреждение и выполнять домашние задания</w:t>
      </w:r>
      <w:r w:rsidR="008104E4" w:rsidRPr="0038676C">
        <w:rPr>
          <w:rFonts w:ascii="Times New Roman" w:hAnsi="Times New Roman"/>
          <w:sz w:val="28"/>
          <w:szCs w:val="28"/>
          <w:lang w:val="ru-RU"/>
        </w:rPr>
        <w:t>;</w:t>
      </w:r>
    </w:p>
    <w:p w:rsidR="009441CF" w:rsidRPr="0038676C" w:rsidRDefault="009441CF" w:rsidP="0038676C">
      <w:pPr>
        <w:pStyle w:val="aa"/>
        <w:numPr>
          <w:ilvl w:val="0"/>
          <w:numId w:val="35"/>
        </w:numPr>
        <w:tabs>
          <w:tab w:val="center" w:pos="709"/>
          <w:tab w:val="left" w:pos="993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38676C">
        <w:rPr>
          <w:rFonts w:ascii="Times New Roman" w:hAnsi="Times New Roman"/>
          <w:sz w:val="28"/>
          <w:szCs w:val="28"/>
          <w:lang w:val="ru-RU"/>
        </w:rPr>
        <w:t>во время прогулок находиться на территории, обозначенной воспитателем;</w:t>
      </w:r>
    </w:p>
    <w:p w:rsidR="009441CF" w:rsidRPr="0038676C" w:rsidRDefault="009441CF" w:rsidP="0038676C">
      <w:pPr>
        <w:pStyle w:val="aa"/>
        <w:numPr>
          <w:ilvl w:val="0"/>
          <w:numId w:val="35"/>
        </w:numPr>
        <w:tabs>
          <w:tab w:val="center" w:pos="709"/>
          <w:tab w:val="left" w:pos="993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38676C">
        <w:rPr>
          <w:rFonts w:ascii="Times New Roman" w:hAnsi="Times New Roman"/>
          <w:sz w:val="28"/>
          <w:szCs w:val="28"/>
          <w:lang w:val="ru-RU"/>
        </w:rPr>
        <w:t xml:space="preserve">не совершать самовольных уходов из </w:t>
      </w:r>
      <w:r w:rsidR="00C5733C" w:rsidRPr="0038676C">
        <w:rPr>
          <w:rFonts w:ascii="Times New Roman" w:hAnsi="Times New Roman"/>
          <w:sz w:val="28"/>
          <w:szCs w:val="28"/>
          <w:lang w:val="ru-RU"/>
        </w:rPr>
        <w:t>У</w:t>
      </w:r>
      <w:r w:rsidRPr="0038676C">
        <w:rPr>
          <w:rFonts w:ascii="Times New Roman" w:hAnsi="Times New Roman"/>
          <w:sz w:val="28"/>
          <w:szCs w:val="28"/>
          <w:lang w:val="ru-RU"/>
        </w:rPr>
        <w:t>чреждения;</w:t>
      </w:r>
    </w:p>
    <w:p w:rsidR="000E0D27" w:rsidRPr="0038676C" w:rsidRDefault="008104E4" w:rsidP="0038676C">
      <w:pPr>
        <w:pStyle w:val="aa"/>
        <w:numPr>
          <w:ilvl w:val="0"/>
          <w:numId w:val="35"/>
        </w:numPr>
        <w:tabs>
          <w:tab w:val="center" w:pos="709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38676C">
        <w:rPr>
          <w:rFonts w:ascii="Times New Roman" w:hAnsi="Times New Roman"/>
          <w:sz w:val="28"/>
          <w:szCs w:val="28"/>
          <w:lang w:val="ru-RU"/>
        </w:rPr>
        <w:t>для получателей социальных услуг в п</w:t>
      </w:r>
      <w:r w:rsidR="000E0D27" w:rsidRPr="0038676C">
        <w:rPr>
          <w:rFonts w:ascii="Times New Roman" w:hAnsi="Times New Roman"/>
          <w:sz w:val="28"/>
          <w:szCs w:val="28"/>
          <w:lang w:val="ru-RU"/>
        </w:rPr>
        <w:t>олустационарн</w:t>
      </w:r>
      <w:r w:rsidRPr="0038676C">
        <w:rPr>
          <w:rFonts w:ascii="Times New Roman" w:hAnsi="Times New Roman"/>
          <w:sz w:val="28"/>
          <w:szCs w:val="28"/>
          <w:lang w:val="ru-RU"/>
        </w:rPr>
        <w:t>ой</w:t>
      </w:r>
      <w:r w:rsidR="000E0D27" w:rsidRPr="0038676C">
        <w:rPr>
          <w:rFonts w:ascii="Times New Roman" w:hAnsi="Times New Roman"/>
          <w:sz w:val="28"/>
          <w:szCs w:val="28"/>
          <w:lang w:val="ru-RU"/>
        </w:rPr>
        <w:t xml:space="preserve"> форм</w:t>
      </w:r>
      <w:r w:rsidRPr="0038676C">
        <w:rPr>
          <w:rFonts w:ascii="Times New Roman" w:hAnsi="Times New Roman"/>
          <w:sz w:val="28"/>
          <w:szCs w:val="28"/>
          <w:lang w:val="ru-RU"/>
        </w:rPr>
        <w:t>е</w:t>
      </w:r>
      <w:r w:rsidR="000E0D27" w:rsidRPr="0038676C">
        <w:rPr>
          <w:rFonts w:ascii="Times New Roman" w:hAnsi="Times New Roman"/>
          <w:sz w:val="28"/>
          <w:szCs w:val="28"/>
          <w:lang w:val="ru-RU"/>
        </w:rPr>
        <w:t>:</w:t>
      </w:r>
      <w:r w:rsidRPr="0038676C">
        <w:rPr>
          <w:rFonts w:ascii="Times New Roman" w:hAnsi="Times New Roman"/>
          <w:sz w:val="28"/>
          <w:szCs w:val="28"/>
          <w:lang w:val="ru-RU"/>
        </w:rPr>
        <w:t xml:space="preserve"> е</w:t>
      </w:r>
      <w:r w:rsidR="000E0D27" w:rsidRPr="0038676C">
        <w:rPr>
          <w:rFonts w:ascii="Times New Roman" w:hAnsi="Times New Roman"/>
          <w:sz w:val="28"/>
          <w:szCs w:val="28"/>
          <w:lang w:val="ru-RU"/>
        </w:rPr>
        <w:t>жедневно посещать группы дневного пребывания согласно</w:t>
      </w:r>
      <w:r w:rsidRPr="0038676C">
        <w:rPr>
          <w:rFonts w:ascii="Times New Roman" w:hAnsi="Times New Roman"/>
          <w:sz w:val="28"/>
          <w:szCs w:val="28"/>
          <w:lang w:val="ru-RU"/>
        </w:rPr>
        <w:t xml:space="preserve"> ритму дня, с</w:t>
      </w:r>
      <w:r w:rsidR="000E0D27" w:rsidRPr="0038676C">
        <w:rPr>
          <w:rFonts w:ascii="Times New Roman" w:hAnsi="Times New Roman"/>
          <w:sz w:val="28"/>
          <w:szCs w:val="28"/>
          <w:lang w:val="ru-RU"/>
        </w:rPr>
        <w:t xml:space="preserve">тавить в известность </w:t>
      </w:r>
      <w:r w:rsidRPr="0038676C">
        <w:rPr>
          <w:rFonts w:ascii="Times New Roman" w:hAnsi="Times New Roman"/>
          <w:sz w:val="28"/>
          <w:szCs w:val="28"/>
          <w:lang w:val="ru-RU"/>
        </w:rPr>
        <w:t>воспитателя (</w:t>
      </w:r>
      <w:r w:rsidR="000E0D27" w:rsidRPr="0038676C">
        <w:rPr>
          <w:rFonts w:ascii="Times New Roman" w:hAnsi="Times New Roman"/>
          <w:sz w:val="28"/>
          <w:szCs w:val="28"/>
          <w:lang w:val="ru-RU"/>
        </w:rPr>
        <w:t>социального педагога</w:t>
      </w:r>
      <w:r w:rsidRPr="0038676C">
        <w:rPr>
          <w:rFonts w:ascii="Times New Roman" w:hAnsi="Times New Roman"/>
          <w:sz w:val="28"/>
          <w:szCs w:val="28"/>
          <w:lang w:val="ru-RU"/>
        </w:rPr>
        <w:t>)</w:t>
      </w:r>
      <w:r w:rsidR="000E0D27" w:rsidRPr="0038676C">
        <w:rPr>
          <w:rFonts w:ascii="Times New Roman" w:hAnsi="Times New Roman"/>
          <w:sz w:val="28"/>
          <w:szCs w:val="28"/>
          <w:lang w:val="ru-RU"/>
        </w:rPr>
        <w:t xml:space="preserve"> в случае непосещения по уважительной причине</w:t>
      </w:r>
      <w:r w:rsidRPr="0038676C">
        <w:rPr>
          <w:rFonts w:ascii="Times New Roman" w:hAnsi="Times New Roman"/>
          <w:sz w:val="28"/>
          <w:szCs w:val="28"/>
          <w:lang w:val="ru-RU"/>
        </w:rPr>
        <w:t>; п</w:t>
      </w:r>
      <w:r w:rsidR="000E0D27" w:rsidRPr="0038676C">
        <w:rPr>
          <w:rFonts w:ascii="Times New Roman" w:hAnsi="Times New Roman"/>
          <w:sz w:val="28"/>
          <w:szCs w:val="28"/>
          <w:lang w:val="ru-RU"/>
        </w:rPr>
        <w:t xml:space="preserve">риходить в </w:t>
      </w:r>
      <w:r w:rsidRPr="0038676C">
        <w:rPr>
          <w:rFonts w:ascii="Times New Roman" w:hAnsi="Times New Roman"/>
          <w:sz w:val="28"/>
          <w:szCs w:val="28"/>
          <w:lang w:val="ru-RU"/>
        </w:rPr>
        <w:t>У</w:t>
      </w:r>
      <w:r w:rsidR="000E0D27" w:rsidRPr="0038676C">
        <w:rPr>
          <w:rFonts w:ascii="Times New Roman" w:hAnsi="Times New Roman"/>
          <w:sz w:val="28"/>
          <w:szCs w:val="28"/>
          <w:lang w:val="ru-RU"/>
        </w:rPr>
        <w:t>чреждение в опрятном виде</w:t>
      </w:r>
      <w:r w:rsidRPr="0038676C">
        <w:rPr>
          <w:rFonts w:ascii="Times New Roman" w:hAnsi="Times New Roman"/>
          <w:sz w:val="28"/>
          <w:szCs w:val="28"/>
          <w:lang w:val="ru-RU"/>
        </w:rPr>
        <w:t>, п</w:t>
      </w:r>
      <w:r w:rsidR="000E0D27" w:rsidRPr="0038676C">
        <w:rPr>
          <w:rFonts w:ascii="Times New Roman" w:hAnsi="Times New Roman"/>
          <w:sz w:val="28"/>
          <w:szCs w:val="28"/>
          <w:lang w:val="ru-RU"/>
        </w:rPr>
        <w:t>ри себе иметь сменную обувь</w:t>
      </w:r>
      <w:r w:rsidRPr="0038676C">
        <w:rPr>
          <w:rFonts w:ascii="Times New Roman" w:hAnsi="Times New Roman"/>
          <w:sz w:val="28"/>
          <w:szCs w:val="28"/>
          <w:lang w:val="ru-RU"/>
        </w:rPr>
        <w:t>;</w:t>
      </w:r>
    </w:p>
    <w:p w:rsidR="00C5733C" w:rsidRPr="0038676C" w:rsidRDefault="009441CF" w:rsidP="0038676C">
      <w:pPr>
        <w:pStyle w:val="aa"/>
        <w:numPr>
          <w:ilvl w:val="0"/>
          <w:numId w:val="35"/>
        </w:numPr>
        <w:tabs>
          <w:tab w:val="center" w:pos="709"/>
          <w:tab w:val="left" w:pos="993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38676C">
        <w:rPr>
          <w:rFonts w:ascii="Times New Roman" w:hAnsi="Times New Roman"/>
          <w:sz w:val="28"/>
          <w:szCs w:val="28"/>
          <w:lang w:val="ru-RU"/>
        </w:rPr>
        <w:lastRenderedPageBreak/>
        <w:t>исполнять иные требования, установленные  законодательством Российской Федерации.</w:t>
      </w:r>
    </w:p>
    <w:p w:rsidR="0083190F" w:rsidRDefault="0083190F" w:rsidP="0038676C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3.2. Обязанности получателей социальных услуг по соблюдению требований к их внешнему виду.</w:t>
      </w:r>
    </w:p>
    <w:p w:rsidR="0083190F" w:rsidRPr="001C349C" w:rsidRDefault="0083190F" w:rsidP="0083190F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>П</w:t>
      </w:r>
      <w:r w:rsidRPr="001C349C">
        <w:rPr>
          <w:rFonts w:ascii="Times New Roman" w:hAnsi="Times New Roman"/>
          <w:sz w:val="28"/>
          <w:szCs w:val="28"/>
          <w:lang w:val="ru-RU"/>
        </w:rPr>
        <w:t>олучатель социальных услуг в Учреждении</w:t>
      </w:r>
      <w:r>
        <w:rPr>
          <w:rFonts w:ascii="Times New Roman" w:hAnsi="Times New Roman"/>
          <w:sz w:val="28"/>
          <w:szCs w:val="28"/>
          <w:lang w:val="ru-RU"/>
        </w:rPr>
        <w:t xml:space="preserve"> обязан</w:t>
      </w:r>
      <w:r w:rsidRPr="001C349C">
        <w:rPr>
          <w:rFonts w:ascii="Times New Roman" w:hAnsi="Times New Roman"/>
          <w:sz w:val="28"/>
          <w:szCs w:val="28"/>
          <w:lang w:val="ru-RU"/>
        </w:rPr>
        <w:t xml:space="preserve">: </w:t>
      </w:r>
    </w:p>
    <w:p w:rsidR="0083190F" w:rsidRPr="0038676C" w:rsidRDefault="0083190F" w:rsidP="0038676C">
      <w:pPr>
        <w:pStyle w:val="aa"/>
        <w:numPr>
          <w:ilvl w:val="0"/>
          <w:numId w:val="36"/>
        </w:numPr>
        <w:tabs>
          <w:tab w:val="left" w:pos="709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38676C">
        <w:rPr>
          <w:rFonts w:ascii="Times New Roman" w:hAnsi="Times New Roman"/>
          <w:sz w:val="28"/>
          <w:szCs w:val="28"/>
          <w:lang w:val="ru-RU"/>
        </w:rPr>
        <w:t>следить за своим внешним видом, быть чисто и аккуратно одетым, причесанным, переобувать в Учреждении сменную обувь, уличная и сменная обувь должны быть чистыми;</w:t>
      </w:r>
    </w:p>
    <w:p w:rsidR="0083190F" w:rsidRPr="0038676C" w:rsidRDefault="0083190F" w:rsidP="0038676C">
      <w:pPr>
        <w:pStyle w:val="aa"/>
        <w:numPr>
          <w:ilvl w:val="0"/>
          <w:numId w:val="36"/>
        </w:numPr>
        <w:tabs>
          <w:tab w:val="left" w:pos="709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38676C">
        <w:rPr>
          <w:rFonts w:ascii="Times New Roman" w:hAnsi="Times New Roman"/>
          <w:sz w:val="28"/>
          <w:szCs w:val="28"/>
          <w:lang w:val="ru-RU"/>
        </w:rPr>
        <w:t>следить за чистотой тела, рук, зубов, носа;</w:t>
      </w:r>
    </w:p>
    <w:p w:rsidR="0083190F" w:rsidRPr="0038676C" w:rsidRDefault="0083190F" w:rsidP="0038676C">
      <w:pPr>
        <w:pStyle w:val="aa"/>
        <w:numPr>
          <w:ilvl w:val="0"/>
          <w:numId w:val="36"/>
        </w:numPr>
        <w:tabs>
          <w:tab w:val="left" w:pos="709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38676C">
        <w:rPr>
          <w:rFonts w:ascii="Times New Roman" w:hAnsi="Times New Roman"/>
          <w:sz w:val="28"/>
          <w:szCs w:val="28"/>
          <w:lang w:val="ru-RU"/>
        </w:rPr>
        <w:t>содержать в порядке свои личные вещи, ухаживать за одеждой и обувью;</w:t>
      </w:r>
    </w:p>
    <w:p w:rsidR="0083190F" w:rsidRPr="0038676C" w:rsidRDefault="0083190F" w:rsidP="0038676C">
      <w:pPr>
        <w:pStyle w:val="aa"/>
        <w:numPr>
          <w:ilvl w:val="0"/>
          <w:numId w:val="36"/>
        </w:numPr>
        <w:tabs>
          <w:tab w:val="left" w:pos="709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38676C">
        <w:rPr>
          <w:rFonts w:ascii="Times New Roman" w:hAnsi="Times New Roman"/>
          <w:sz w:val="28"/>
          <w:szCs w:val="28"/>
          <w:lang w:val="ru-RU"/>
        </w:rPr>
        <w:t>в торжественных случаях, физкультурных занятиях, занятиях самообслуживающим трудом одевать одежду в соответствии с направленностью деятельности.</w:t>
      </w:r>
    </w:p>
    <w:p w:rsidR="0083190F" w:rsidRPr="00D0497E" w:rsidRDefault="0083190F" w:rsidP="0038676C">
      <w:pPr>
        <w:tabs>
          <w:tab w:val="left" w:pos="993"/>
        </w:tabs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3.3.</w:t>
      </w:r>
      <w:r w:rsidRPr="00D0497E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Обязанности получателей социальных услуг</w:t>
      </w:r>
      <w:r w:rsidRPr="00D0497E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по соблюдению требований дисциплины </w:t>
      </w:r>
      <w:r w:rsidRPr="00D0497E">
        <w:rPr>
          <w:rFonts w:ascii="Times New Roman" w:hAnsi="Times New Roman"/>
          <w:sz w:val="28"/>
          <w:szCs w:val="28"/>
          <w:lang w:val="ru-RU"/>
        </w:rPr>
        <w:t>на занятиях</w:t>
      </w:r>
      <w:r>
        <w:rPr>
          <w:rFonts w:ascii="Times New Roman" w:hAnsi="Times New Roman"/>
          <w:sz w:val="28"/>
          <w:szCs w:val="28"/>
          <w:lang w:val="ru-RU"/>
        </w:rPr>
        <w:t>:</w:t>
      </w:r>
    </w:p>
    <w:p w:rsidR="0083190F" w:rsidRPr="0038676C" w:rsidRDefault="0083190F" w:rsidP="0038676C">
      <w:pPr>
        <w:pStyle w:val="aa"/>
        <w:numPr>
          <w:ilvl w:val="0"/>
          <w:numId w:val="37"/>
        </w:numPr>
        <w:tabs>
          <w:tab w:val="left" w:pos="709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38676C">
        <w:rPr>
          <w:rFonts w:ascii="Times New Roman" w:hAnsi="Times New Roman"/>
          <w:sz w:val="28"/>
          <w:szCs w:val="28"/>
          <w:lang w:val="ru-RU"/>
        </w:rPr>
        <w:t>каждый специалист определяет для своих занятий правила поведения несовершеннолетних на занятиях в соответствии с законодательством и традициями Учреждения;</w:t>
      </w:r>
    </w:p>
    <w:p w:rsidR="0083190F" w:rsidRPr="0038676C" w:rsidRDefault="0083190F" w:rsidP="0038676C">
      <w:pPr>
        <w:pStyle w:val="aa"/>
        <w:numPr>
          <w:ilvl w:val="0"/>
          <w:numId w:val="37"/>
        </w:numPr>
        <w:tabs>
          <w:tab w:val="left" w:pos="709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38676C">
        <w:rPr>
          <w:rFonts w:ascii="Times New Roman" w:hAnsi="Times New Roman"/>
          <w:sz w:val="28"/>
          <w:szCs w:val="28"/>
          <w:lang w:val="ru-RU"/>
        </w:rPr>
        <w:t>во время занятия нельзя шуметь, отвлекаться самому и отвлекать товарищей от занятий посторонними разговорами, играми, пользоваться сотовым телефоном и другими, не относящимися к занятию делами;</w:t>
      </w:r>
    </w:p>
    <w:p w:rsidR="0083190F" w:rsidRPr="0038676C" w:rsidRDefault="0083190F" w:rsidP="0038676C">
      <w:pPr>
        <w:pStyle w:val="aa"/>
        <w:numPr>
          <w:ilvl w:val="0"/>
          <w:numId w:val="37"/>
        </w:numPr>
        <w:tabs>
          <w:tab w:val="left" w:pos="709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38676C">
        <w:rPr>
          <w:rFonts w:ascii="Times New Roman" w:hAnsi="Times New Roman"/>
          <w:sz w:val="28"/>
          <w:szCs w:val="28"/>
          <w:lang w:val="ru-RU"/>
        </w:rPr>
        <w:t>время для самоподготовки должно использоваться только для учебных целей;</w:t>
      </w:r>
    </w:p>
    <w:p w:rsidR="0083190F" w:rsidRPr="0038676C" w:rsidRDefault="0083190F" w:rsidP="0038676C">
      <w:pPr>
        <w:pStyle w:val="aa"/>
        <w:numPr>
          <w:ilvl w:val="0"/>
          <w:numId w:val="37"/>
        </w:numPr>
        <w:tabs>
          <w:tab w:val="left" w:pos="709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38676C">
        <w:rPr>
          <w:rFonts w:ascii="Times New Roman" w:hAnsi="Times New Roman"/>
          <w:sz w:val="28"/>
          <w:szCs w:val="28"/>
          <w:lang w:val="ru-RU"/>
        </w:rPr>
        <w:t>во время занятий несовершеннолетний обязан соблюдать правила поведения, а также правила техники безопасности на занятии;</w:t>
      </w:r>
    </w:p>
    <w:p w:rsidR="0083190F" w:rsidRPr="0038676C" w:rsidRDefault="0083190F" w:rsidP="0038676C">
      <w:pPr>
        <w:pStyle w:val="aa"/>
        <w:numPr>
          <w:ilvl w:val="0"/>
          <w:numId w:val="37"/>
        </w:numPr>
        <w:tabs>
          <w:tab w:val="left" w:pos="709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38676C">
        <w:rPr>
          <w:rFonts w:ascii="Times New Roman" w:hAnsi="Times New Roman"/>
          <w:sz w:val="28"/>
          <w:szCs w:val="28"/>
          <w:lang w:val="ru-RU"/>
        </w:rPr>
        <w:t>по окончании занятий несовершеннолетний должен навести чистоту и порядок на своем рабочем месте, убрать на место учебные принадлежности, инструменты и рабочий материал.</w:t>
      </w:r>
    </w:p>
    <w:p w:rsidR="0083190F" w:rsidRPr="002271E1" w:rsidRDefault="0083190F" w:rsidP="0038676C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3.4. Получателям социальных услуг в Учреждении </w:t>
      </w:r>
      <w:r w:rsidRPr="002271E1">
        <w:rPr>
          <w:rFonts w:ascii="Times New Roman" w:hAnsi="Times New Roman"/>
          <w:sz w:val="28"/>
          <w:szCs w:val="28"/>
          <w:lang w:val="ru-RU"/>
        </w:rPr>
        <w:t>запрещается:</w:t>
      </w:r>
    </w:p>
    <w:p w:rsidR="0083190F" w:rsidRPr="0038676C" w:rsidRDefault="0083190F" w:rsidP="0038676C">
      <w:pPr>
        <w:pStyle w:val="aa"/>
        <w:numPr>
          <w:ilvl w:val="0"/>
          <w:numId w:val="38"/>
        </w:numPr>
        <w:tabs>
          <w:tab w:val="left" w:pos="709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38676C">
        <w:rPr>
          <w:rFonts w:ascii="Times New Roman" w:hAnsi="Times New Roman"/>
          <w:sz w:val="28"/>
          <w:szCs w:val="28"/>
          <w:lang w:val="ru-RU"/>
        </w:rPr>
        <w:t>приносить, передавать и употреблять алкогольные напитки, наркотические средства и другие психотропные вещества, табачные изделия;</w:t>
      </w:r>
    </w:p>
    <w:p w:rsidR="0083190F" w:rsidRPr="0038676C" w:rsidRDefault="0083190F" w:rsidP="0038676C">
      <w:pPr>
        <w:pStyle w:val="aa"/>
        <w:numPr>
          <w:ilvl w:val="0"/>
          <w:numId w:val="38"/>
        </w:numPr>
        <w:tabs>
          <w:tab w:val="left" w:pos="709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38676C">
        <w:rPr>
          <w:rFonts w:ascii="Times New Roman" w:hAnsi="Times New Roman"/>
          <w:sz w:val="28"/>
          <w:szCs w:val="28"/>
          <w:lang w:val="ru-RU"/>
        </w:rPr>
        <w:t>принимать в передачах, хранить и использовать предметы и вещества, указанные в Приложениях №1,2 к настоящим Правилам;</w:t>
      </w:r>
    </w:p>
    <w:p w:rsidR="0083190F" w:rsidRPr="0038676C" w:rsidRDefault="0083190F" w:rsidP="0038676C">
      <w:pPr>
        <w:pStyle w:val="aa"/>
        <w:numPr>
          <w:ilvl w:val="0"/>
          <w:numId w:val="38"/>
        </w:numPr>
        <w:tabs>
          <w:tab w:val="left" w:pos="709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38676C">
        <w:rPr>
          <w:rFonts w:ascii="Times New Roman" w:hAnsi="Times New Roman"/>
          <w:sz w:val="28"/>
          <w:szCs w:val="28"/>
          <w:lang w:val="ru-RU"/>
        </w:rPr>
        <w:t>использовать любые вещества, ведущие к взрывам и возгораниям;</w:t>
      </w:r>
    </w:p>
    <w:p w:rsidR="0083190F" w:rsidRPr="0038676C" w:rsidRDefault="0083190F" w:rsidP="0038676C">
      <w:pPr>
        <w:pStyle w:val="aa"/>
        <w:numPr>
          <w:ilvl w:val="0"/>
          <w:numId w:val="38"/>
        </w:numPr>
        <w:tabs>
          <w:tab w:val="left" w:pos="709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38676C">
        <w:rPr>
          <w:rFonts w:ascii="Times New Roman" w:hAnsi="Times New Roman"/>
          <w:sz w:val="28"/>
          <w:szCs w:val="28"/>
          <w:lang w:val="ru-RU"/>
        </w:rPr>
        <w:t>применять физическую силу для выяснения отношений, запугивания и вымогательства;</w:t>
      </w:r>
    </w:p>
    <w:p w:rsidR="0083190F" w:rsidRPr="0038676C" w:rsidRDefault="0083190F" w:rsidP="0038676C">
      <w:pPr>
        <w:pStyle w:val="aa"/>
        <w:numPr>
          <w:ilvl w:val="0"/>
          <w:numId w:val="38"/>
        </w:numPr>
        <w:tabs>
          <w:tab w:val="left" w:pos="709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38676C">
        <w:rPr>
          <w:rFonts w:ascii="Times New Roman" w:hAnsi="Times New Roman"/>
          <w:sz w:val="28"/>
          <w:szCs w:val="28"/>
          <w:lang w:val="ru-RU"/>
        </w:rPr>
        <w:t>употреблять нецензурные выражения по отношению к другим воспитанникам и работникам Учреждения;</w:t>
      </w:r>
    </w:p>
    <w:p w:rsidR="0083190F" w:rsidRPr="0038676C" w:rsidRDefault="0083190F" w:rsidP="0038676C">
      <w:pPr>
        <w:pStyle w:val="aa"/>
        <w:numPr>
          <w:ilvl w:val="0"/>
          <w:numId w:val="38"/>
        </w:numPr>
        <w:tabs>
          <w:tab w:val="left" w:pos="709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38676C">
        <w:rPr>
          <w:rFonts w:ascii="Times New Roman" w:hAnsi="Times New Roman"/>
          <w:sz w:val="28"/>
          <w:szCs w:val="28"/>
          <w:lang w:val="ru-RU"/>
        </w:rPr>
        <w:t>совершать любые действия, влекущие за собой опасность для окружающих, для собственной жизни и здоровья;</w:t>
      </w:r>
    </w:p>
    <w:p w:rsidR="0083190F" w:rsidRPr="0038676C" w:rsidRDefault="0083190F" w:rsidP="0038676C">
      <w:pPr>
        <w:pStyle w:val="aa"/>
        <w:numPr>
          <w:ilvl w:val="0"/>
          <w:numId w:val="38"/>
        </w:numPr>
        <w:tabs>
          <w:tab w:val="left" w:pos="709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38676C">
        <w:rPr>
          <w:rFonts w:ascii="Times New Roman" w:hAnsi="Times New Roman"/>
          <w:sz w:val="28"/>
          <w:szCs w:val="28"/>
          <w:lang w:val="ru-RU"/>
        </w:rPr>
        <w:t>менять без разрешения воспитателя спальные места, переносить инвентарь и имущество из одной комнаты в другую;</w:t>
      </w:r>
    </w:p>
    <w:p w:rsidR="0083190F" w:rsidRPr="0038676C" w:rsidRDefault="0083190F" w:rsidP="0038676C">
      <w:pPr>
        <w:pStyle w:val="aa"/>
        <w:numPr>
          <w:ilvl w:val="0"/>
          <w:numId w:val="38"/>
        </w:numPr>
        <w:tabs>
          <w:tab w:val="left" w:pos="709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38676C">
        <w:rPr>
          <w:rFonts w:ascii="Times New Roman" w:hAnsi="Times New Roman"/>
          <w:sz w:val="28"/>
          <w:szCs w:val="28"/>
          <w:lang w:val="ru-RU"/>
        </w:rPr>
        <w:t>пользоваться чужими предметами личной гигиены, одеждой, обувью;</w:t>
      </w:r>
    </w:p>
    <w:p w:rsidR="0083190F" w:rsidRPr="0038676C" w:rsidRDefault="0083190F" w:rsidP="0038676C">
      <w:pPr>
        <w:pStyle w:val="aa"/>
        <w:numPr>
          <w:ilvl w:val="0"/>
          <w:numId w:val="38"/>
        </w:numPr>
        <w:tabs>
          <w:tab w:val="left" w:pos="709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38676C">
        <w:rPr>
          <w:rFonts w:ascii="Times New Roman" w:hAnsi="Times New Roman"/>
          <w:sz w:val="28"/>
          <w:szCs w:val="28"/>
          <w:lang w:val="ru-RU"/>
        </w:rPr>
        <w:t>без разрешения воспитателя оставлять групповое помещение или территорию Учреждения;</w:t>
      </w:r>
    </w:p>
    <w:p w:rsidR="0083190F" w:rsidRPr="0038676C" w:rsidRDefault="0083190F" w:rsidP="0038676C">
      <w:pPr>
        <w:pStyle w:val="aa"/>
        <w:numPr>
          <w:ilvl w:val="0"/>
          <w:numId w:val="38"/>
        </w:numPr>
        <w:tabs>
          <w:tab w:val="left" w:pos="709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38676C">
        <w:rPr>
          <w:rFonts w:ascii="Times New Roman" w:hAnsi="Times New Roman"/>
          <w:sz w:val="28"/>
          <w:szCs w:val="28"/>
          <w:lang w:val="ru-RU"/>
        </w:rPr>
        <w:t>играть в азартные игры, а также в настольные и иные игры с целью извлечения личной выгоды;</w:t>
      </w:r>
    </w:p>
    <w:p w:rsidR="0083190F" w:rsidRPr="0038676C" w:rsidRDefault="0083190F" w:rsidP="0038676C">
      <w:pPr>
        <w:pStyle w:val="aa"/>
        <w:numPr>
          <w:ilvl w:val="0"/>
          <w:numId w:val="38"/>
        </w:numPr>
        <w:tabs>
          <w:tab w:val="left" w:pos="709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38676C">
        <w:rPr>
          <w:rFonts w:ascii="Times New Roman" w:hAnsi="Times New Roman"/>
          <w:sz w:val="28"/>
          <w:szCs w:val="28"/>
          <w:lang w:val="ru-RU"/>
        </w:rPr>
        <w:lastRenderedPageBreak/>
        <w:t>пользоваться самодельными электроприборами;</w:t>
      </w:r>
    </w:p>
    <w:p w:rsidR="0083190F" w:rsidRPr="0038676C" w:rsidRDefault="0083190F" w:rsidP="0038676C">
      <w:pPr>
        <w:pStyle w:val="aa"/>
        <w:numPr>
          <w:ilvl w:val="0"/>
          <w:numId w:val="38"/>
        </w:numPr>
        <w:tabs>
          <w:tab w:val="left" w:pos="709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38676C">
        <w:rPr>
          <w:rFonts w:ascii="Times New Roman" w:hAnsi="Times New Roman"/>
          <w:sz w:val="28"/>
          <w:szCs w:val="28"/>
          <w:lang w:val="ru-RU"/>
        </w:rPr>
        <w:t>самостоятельно, без уведомления работников Учреждения, производить ремонт мебели, сантехники, осветительных и других электроприборов;</w:t>
      </w:r>
    </w:p>
    <w:p w:rsidR="0083190F" w:rsidRPr="0038676C" w:rsidRDefault="0083190F" w:rsidP="0038676C">
      <w:pPr>
        <w:pStyle w:val="aa"/>
        <w:numPr>
          <w:ilvl w:val="0"/>
          <w:numId w:val="38"/>
        </w:numPr>
        <w:tabs>
          <w:tab w:val="left" w:pos="709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38676C">
        <w:rPr>
          <w:rFonts w:ascii="Times New Roman" w:hAnsi="Times New Roman"/>
          <w:sz w:val="28"/>
          <w:szCs w:val="28"/>
          <w:lang w:val="ru-RU"/>
        </w:rPr>
        <w:t>включать сотовый телефон во время занятий, самоподготовки, мероприятий в Учреждении</w:t>
      </w:r>
      <w:r w:rsidR="00FC256B" w:rsidRPr="0038676C">
        <w:rPr>
          <w:rFonts w:ascii="Times New Roman" w:hAnsi="Times New Roman"/>
          <w:sz w:val="28"/>
          <w:szCs w:val="28"/>
          <w:lang w:val="ru-RU"/>
        </w:rPr>
        <w:t>;</w:t>
      </w:r>
    </w:p>
    <w:p w:rsidR="00FC256B" w:rsidRPr="0038676C" w:rsidRDefault="00FC256B" w:rsidP="0038676C">
      <w:pPr>
        <w:pStyle w:val="aa"/>
        <w:numPr>
          <w:ilvl w:val="0"/>
          <w:numId w:val="38"/>
        </w:numPr>
        <w:tabs>
          <w:tab w:val="left" w:pos="709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38676C">
        <w:rPr>
          <w:rFonts w:ascii="Times New Roman" w:hAnsi="Times New Roman"/>
          <w:sz w:val="28"/>
          <w:lang w:val="ru-RU"/>
        </w:rPr>
        <w:t>приводить на территорию Учреждения животных.</w:t>
      </w:r>
    </w:p>
    <w:p w:rsidR="000E0D27" w:rsidRPr="000E0D27" w:rsidRDefault="000E0D27" w:rsidP="0038676C">
      <w:pPr>
        <w:tabs>
          <w:tab w:val="left" w:pos="993"/>
        </w:tabs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3.</w:t>
      </w:r>
      <w:r w:rsidR="0083190F">
        <w:rPr>
          <w:rFonts w:ascii="Times New Roman" w:hAnsi="Times New Roman"/>
          <w:sz w:val="28"/>
          <w:szCs w:val="28"/>
          <w:lang w:val="ru-RU"/>
        </w:rPr>
        <w:t>5</w:t>
      </w:r>
      <w:r>
        <w:rPr>
          <w:rFonts w:ascii="Times New Roman" w:hAnsi="Times New Roman"/>
          <w:sz w:val="28"/>
          <w:szCs w:val="28"/>
          <w:lang w:val="ru-RU"/>
        </w:rPr>
        <w:t>. Законные представители получателей социальных услуг</w:t>
      </w:r>
      <w:r w:rsidR="008104E4">
        <w:rPr>
          <w:rFonts w:ascii="Times New Roman" w:hAnsi="Times New Roman"/>
          <w:sz w:val="28"/>
          <w:szCs w:val="28"/>
          <w:lang w:val="ru-RU"/>
        </w:rPr>
        <w:t xml:space="preserve"> в Учреждении </w:t>
      </w:r>
      <w:r>
        <w:rPr>
          <w:rFonts w:ascii="Times New Roman" w:hAnsi="Times New Roman"/>
          <w:sz w:val="28"/>
          <w:szCs w:val="28"/>
          <w:lang w:val="ru-RU"/>
        </w:rPr>
        <w:t xml:space="preserve"> обязаны:</w:t>
      </w:r>
    </w:p>
    <w:p w:rsidR="000E0D27" w:rsidRPr="0038676C" w:rsidRDefault="000E0D27" w:rsidP="0038676C">
      <w:pPr>
        <w:pStyle w:val="aa"/>
        <w:numPr>
          <w:ilvl w:val="0"/>
          <w:numId w:val="39"/>
        </w:numPr>
        <w:tabs>
          <w:tab w:val="center" w:pos="709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38676C">
        <w:rPr>
          <w:rFonts w:ascii="Times New Roman" w:hAnsi="Times New Roman"/>
          <w:sz w:val="28"/>
          <w:szCs w:val="28"/>
          <w:lang w:val="ru-RU"/>
        </w:rPr>
        <w:t>предоставлять в соответствии с нормативными правовыми актами Смоленской области и Учреждения сведения и документы, необходимые для предоставления социальных услуг;</w:t>
      </w:r>
    </w:p>
    <w:p w:rsidR="000E0D27" w:rsidRPr="0038676C" w:rsidRDefault="000E0D27" w:rsidP="0038676C">
      <w:pPr>
        <w:pStyle w:val="aa"/>
        <w:numPr>
          <w:ilvl w:val="0"/>
          <w:numId w:val="39"/>
        </w:numPr>
        <w:tabs>
          <w:tab w:val="center" w:pos="709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38676C">
        <w:rPr>
          <w:rFonts w:ascii="Times New Roman" w:hAnsi="Times New Roman"/>
          <w:sz w:val="28"/>
          <w:szCs w:val="28"/>
          <w:lang w:val="ru-RU"/>
        </w:rPr>
        <w:t>своевременно информировать Учреждение об изменении обстоятельств, обуславливающих потребность в предоставлении социальных услуг;</w:t>
      </w:r>
    </w:p>
    <w:p w:rsidR="000E0D27" w:rsidRPr="0038676C" w:rsidRDefault="000E0D27" w:rsidP="0038676C">
      <w:pPr>
        <w:pStyle w:val="aa"/>
        <w:numPr>
          <w:ilvl w:val="0"/>
          <w:numId w:val="39"/>
        </w:numPr>
        <w:tabs>
          <w:tab w:val="center" w:pos="709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38676C">
        <w:rPr>
          <w:rFonts w:ascii="Times New Roman" w:hAnsi="Times New Roman"/>
          <w:sz w:val="28"/>
          <w:szCs w:val="28"/>
          <w:lang w:val="ru-RU"/>
        </w:rPr>
        <w:t>соблюдать условия договора о предоставлении социальных услуг, заключенного с Учреждением;</w:t>
      </w:r>
    </w:p>
    <w:p w:rsidR="000E0D27" w:rsidRPr="0038676C" w:rsidRDefault="000E0D27" w:rsidP="0038676C">
      <w:pPr>
        <w:pStyle w:val="aa"/>
        <w:numPr>
          <w:ilvl w:val="0"/>
          <w:numId w:val="39"/>
        </w:numPr>
        <w:tabs>
          <w:tab w:val="left" w:pos="-3261"/>
          <w:tab w:val="center" w:pos="709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38676C">
        <w:rPr>
          <w:rFonts w:ascii="Times New Roman" w:hAnsi="Times New Roman"/>
          <w:sz w:val="28"/>
          <w:szCs w:val="28"/>
          <w:lang w:val="ru-RU"/>
        </w:rPr>
        <w:t>соблюдать устав Учреждения</w:t>
      </w:r>
      <w:r w:rsidR="008104E4" w:rsidRPr="0038676C">
        <w:rPr>
          <w:rFonts w:ascii="Times New Roman" w:hAnsi="Times New Roman"/>
          <w:sz w:val="28"/>
          <w:szCs w:val="28"/>
          <w:lang w:val="ru-RU"/>
        </w:rPr>
        <w:t>;</w:t>
      </w:r>
    </w:p>
    <w:p w:rsidR="000E0D27" w:rsidRPr="0038676C" w:rsidRDefault="000E0D27" w:rsidP="0038676C">
      <w:pPr>
        <w:pStyle w:val="aa"/>
        <w:numPr>
          <w:ilvl w:val="0"/>
          <w:numId w:val="39"/>
        </w:numPr>
        <w:tabs>
          <w:tab w:val="left" w:pos="-3261"/>
          <w:tab w:val="center" w:pos="709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38676C">
        <w:rPr>
          <w:rFonts w:ascii="Times New Roman" w:hAnsi="Times New Roman"/>
          <w:sz w:val="28"/>
          <w:szCs w:val="28"/>
          <w:lang w:val="ru-RU"/>
        </w:rPr>
        <w:t>выполнять требования настоящих Правил, соблюдать распорядок дня, установленный в Учреждении;</w:t>
      </w:r>
    </w:p>
    <w:p w:rsidR="008104E4" w:rsidRPr="0038676C" w:rsidRDefault="008104E4" w:rsidP="0038676C">
      <w:pPr>
        <w:pStyle w:val="aa"/>
        <w:numPr>
          <w:ilvl w:val="0"/>
          <w:numId w:val="39"/>
        </w:numPr>
        <w:tabs>
          <w:tab w:val="center" w:pos="709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38676C">
        <w:rPr>
          <w:rFonts w:ascii="Times New Roman" w:hAnsi="Times New Roman"/>
          <w:sz w:val="28"/>
          <w:szCs w:val="28"/>
          <w:lang w:val="ru-RU"/>
        </w:rPr>
        <w:t xml:space="preserve">для законных представителей получателей социальных услуг в полустационарной форме: </w:t>
      </w:r>
      <w:r w:rsidR="007348A0" w:rsidRPr="0038676C">
        <w:rPr>
          <w:rFonts w:ascii="Times New Roman" w:hAnsi="Times New Roman"/>
          <w:sz w:val="28"/>
          <w:szCs w:val="28"/>
          <w:lang w:val="ru-RU"/>
        </w:rPr>
        <w:t xml:space="preserve">обеспечить </w:t>
      </w:r>
      <w:r w:rsidRPr="0038676C">
        <w:rPr>
          <w:rFonts w:ascii="Times New Roman" w:hAnsi="Times New Roman"/>
          <w:sz w:val="28"/>
          <w:szCs w:val="28"/>
          <w:lang w:val="ru-RU"/>
        </w:rPr>
        <w:t>ежедневно</w:t>
      </w:r>
      <w:r w:rsidR="007348A0" w:rsidRPr="0038676C">
        <w:rPr>
          <w:rFonts w:ascii="Times New Roman" w:hAnsi="Times New Roman"/>
          <w:sz w:val="28"/>
          <w:szCs w:val="28"/>
          <w:lang w:val="ru-RU"/>
        </w:rPr>
        <w:t>е</w:t>
      </w:r>
      <w:r w:rsidRPr="0038676C">
        <w:rPr>
          <w:rFonts w:ascii="Times New Roman" w:hAnsi="Times New Roman"/>
          <w:sz w:val="28"/>
          <w:szCs w:val="28"/>
          <w:lang w:val="ru-RU"/>
        </w:rPr>
        <w:t xml:space="preserve"> посещ</w:t>
      </w:r>
      <w:r w:rsidR="007348A0" w:rsidRPr="0038676C">
        <w:rPr>
          <w:rFonts w:ascii="Times New Roman" w:hAnsi="Times New Roman"/>
          <w:sz w:val="28"/>
          <w:szCs w:val="28"/>
          <w:lang w:val="ru-RU"/>
        </w:rPr>
        <w:t>ение</w:t>
      </w:r>
      <w:r w:rsidRPr="0038676C">
        <w:rPr>
          <w:rFonts w:ascii="Times New Roman" w:hAnsi="Times New Roman"/>
          <w:sz w:val="28"/>
          <w:szCs w:val="28"/>
          <w:lang w:val="ru-RU"/>
        </w:rPr>
        <w:t xml:space="preserve"> группы дневного пребывания </w:t>
      </w:r>
      <w:r w:rsidR="007348A0" w:rsidRPr="0038676C">
        <w:rPr>
          <w:rFonts w:ascii="Times New Roman" w:hAnsi="Times New Roman"/>
          <w:sz w:val="28"/>
          <w:szCs w:val="28"/>
          <w:lang w:val="ru-RU"/>
        </w:rPr>
        <w:t xml:space="preserve">несовершеннолетним в опрятном виде и наличием сменной обуви, обеспечить соблюдение несовершеннолетним ритма дня, </w:t>
      </w:r>
      <w:r w:rsidRPr="0038676C">
        <w:rPr>
          <w:rFonts w:ascii="Times New Roman" w:hAnsi="Times New Roman"/>
          <w:sz w:val="28"/>
          <w:szCs w:val="28"/>
          <w:lang w:val="ru-RU"/>
        </w:rPr>
        <w:t xml:space="preserve">ставить в известность воспитателя (социального педагога) в случае непосещения по уважительной причине; </w:t>
      </w:r>
    </w:p>
    <w:p w:rsidR="008104E4" w:rsidRPr="0038676C" w:rsidRDefault="008104E4" w:rsidP="0038676C">
      <w:pPr>
        <w:pStyle w:val="aa"/>
        <w:numPr>
          <w:ilvl w:val="0"/>
          <w:numId w:val="39"/>
        </w:numPr>
        <w:tabs>
          <w:tab w:val="center" w:pos="709"/>
          <w:tab w:val="left" w:pos="993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38676C">
        <w:rPr>
          <w:rFonts w:ascii="Times New Roman" w:hAnsi="Times New Roman"/>
          <w:sz w:val="28"/>
          <w:szCs w:val="28"/>
          <w:lang w:val="ru-RU"/>
        </w:rPr>
        <w:t xml:space="preserve">исполнять иные требования, </w:t>
      </w:r>
      <w:r w:rsidR="0038676C" w:rsidRPr="0038676C">
        <w:rPr>
          <w:rFonts w:ascii="Times New Roman" w:hAnsi="Times New Roman"/>
          <w:sz w:val="28"/>
          <w:szCs w:val="28"/>
          <w:lang w:val="ru-RU"/>
        </w:rPr>
        <w:t>установленные законодательством</w:t>
      </w:r>
      <w:r w:rsidRPr="0038676C">
        <w:rPr>
          <w:rFonts w:ascii="Times New Roman" w:hAnsi="Times New Roman"/>
          <w:sz w:val="28"/>
          <w:szCs w:val="28"/>
          <w:lang w:val="ru-RU"/>
        </w:rPr>
        <w:t xml:space="preserve"> Российской Федерации.</w:t>
      </w:r>
    </w:p>
    <w:p w:rsidR="00442BE6" w:rsidRPr="0038676C" w:rsidRDefault="00442BE6" w:rsidP="0038676C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38676C">
        <w:rPr>
          <w:rFonts w:ascii="Times New Roman" w:hAnsi="Times New Roman"/>
          <w:sz w:val="28"/>
          <w:szCs w:val="28"/>
          <w:lang w:val="ru-RU"/>
        </w:rPr>
        <w:t>3.</w:t>
      </w:r>
      <w:r w:rsidR="0083190F" w:rsidRPr="0038676C">
        <w:rPr>
          <w:rFonts w:ascii="Times New Roman" w:hAnsi="Times New Roman"/>
          <w:sz w:val="28"/>
          <w:szCs w:val="28"/>
          <w:lang w:val="ru-RU"/>
        </w:rPr>
        <w:t>6</w:t>
      </w:r>
      <w:r w:rsidRPr="0038676C">
        <w:rPr>
          <w:rFonts w:ascii="Times New Roman" w:hAnsi="Times New Roman"/>
          <w:sz w:val="28"/>
          <w:szCs w:val="28"/>
          <w:lang w:val="ru-RU"/>
        </w:rPr>
        <w:t>. Законным представителям получателей социальных услуг запрещается:</w:t>
      </w:r>
    </w:p>
    <w:p w:rsidR="00442BE6" w:rsidRPr="0038676C" w:rsidRDefault="00442BE6" w:rsidP="0038676C">
      <w:pPr>
        <w:pStyle w:val="aa"/>
        <w:numPr>
          <w:ilvl w:val="0"/>
          <w:numId w:val="40"/>
        </w:numPr>
        <w:tabs>
          <w:tab w:val="left" w:pos="0"/>
        </w:tabs>
        <w:jc w:val="both"/>
        <w:rPr>
          <w:rFonts w:ascii="Times New Roman" w:hAnsi="Times New Roman"/>
          <w:sz w:val="28"/>
          <w:lang w:val="ru-RU"/>
        </w:rPr>
      </w:pPr>
      <w:r w:rsidRPr="0038676C">
        <w:rPr>
          <w:rFonts w:ascii="Times New Roman" w:hAnsi="Times New Roman"/>
          <w:sz w:val="28"/>
          <w:lang w:val="ru-RU"/>
        </w:rPr>
        <w:t>самостоятельно передвигаться по зданию Учреждения, задавать вопросы, касающиеся персональных данных воспитанников и сотрудников Учреждения, вести фото- и видеосъемку без согласования с администрацией Учреждения;</w:t>
      </w:r>
    </w:p>
    <w:p w:rsidR="00442BE6" w:rsidRPr="0038676C" w:rsidRDefault="00442BE6" w:rsidP="0038676C">
      <w:pPr>
        <w:pStyle w:val="aa"/>
        <w:widowControl w:val="0"/>
        <w:numPr>
          <w:ilvl w:val="0"/>
          <w:numId w:val="40"/>
        </w:num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spacing w:before="62"/>
        <w:rPr>
          <w:rFonts w:ascii="Times New Roman" w:hAnsi="Times New Roman"/>
          <w:bCs/>
          <w:spacing w:val="-2"/>
          <w:sz w:val="28"/>
          <w:szCs w:val="28"/>
          <w:lang w:val="ru-RU"/>
        </w:rPr>
      </w:pPr>
      <w:r w:rsidRPr="0038676C">
        <w:rPr>
          <w:rFonts w:ascii="Times New Roman" w:hAnsi="Times New Roman"/>
          <w:bCs/>
          <w:spacing w:val="-2"/>
          <w:sz w:val="28"/>
          <w:szCs w:val="28"/>
          <w:lang w:val="ru-RU"/>
        </w:rPr>
        <w:t>курить в здании и на территории Учреждения;</w:t>
      </w:r>
    </w:p>
    <w:p w:rsidR="00442BE6" w:rsidRPr="0038676C" w:rsidRDefault="00442BE6" w:rsidP="0038676C">
      <w:pPr>
        <w:pStyle w:val="aa"/>
        <w:numPr>
          <w:ilvl w:val="0"/>
          <w:numId w:val="40"/>
        </w:numPr>
        <w:tabs>
          <w:tab w:val="left" w:pos="0"/>
        </w:tabs>
        <w:jc w:val="both"/>
        <w:rPr>
          <w:rFonts w:ascii="Times New Roman" w:hAnsi="Times New Roman"/>
          <w:sz w:val="28"/>
          <w:lang w:val="ru-RU"/>
        </w:rPr>
      </w:pPr>
      <w:r w:rsidRPr="0038676C">
        <w:rPr>
          <w:rFonts w:ascii="Times New Roman" w:hAnsi="Times New Roman"/>
          <w:sz w:val="28"/>
          <w:lang w:val="ru-RU"/>
        </w:rPr>
        <w:t>передавать несовершеннолетним детям легковоспламеняющиеся материалы (спички, зажигалка), колющие и режущие предметы; спиртные напитки, наркотические вещества; лекарственные средства без согласования с врачом-педиатром Учреждения;</w:t>
      </w:r>
    </w:p>
    <w:p w:rsidR="00442BE6" w:rsidRPr="0038676C" w:rsidRDefault="00442BE6" w:rsidP="0038676C">
      <w:pPr>
        <w:pStyle w:val="aa"/>
        <w:numPr>
          <w:ilvl w:val="0"/>
          <w:numId w:val="40"/>
        </w:numPr>
        <w:tabs>
          <w:tab w:val="left" w:pos="0"/>
          <w:tab w:val="left" w:pos="709"/>
        </w:tabs>
        <w:jc w:val="both"/>
        <w:rPr>
          <w:rFonts w:ascii="Times New Roman" w:hAnsi="Times New Roman"/>
          <w:sz w:val="28"/>
          <w:lang w:val="ru-RU"/>
        </w:rPr>
      </w:pPr>
      <w:r w:rsidRPr="0038676C">
        <w:rPr>
          <w:rFonts w:ascii="Times New Roman" w:hAnsi="Times New Roman"/>
          <w:sz w:val="28"/>
          <w:lang w:val="ru-RU"/>
        </w:rPr>
        <w:t>приводить на территорию Учреждения животных;</w:t>
      </w:r>
    </w:p>
    <w:p w:rsidR="00442BE6" w:rsidRPr="0038676C" w:rsidRDefault="00442BE6" w:rsidP="0038676C">
      <w:pPr>
        <w:pStyle w:val="aa"/>
        <w:widowControl w:val="0"/>
        <w:numPr>
          <w:ilvl w:val="0"/>
          <w:numId w:val="40"/>
        </w:num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spacing w:before="5"/>
        <w:jc w:val="both"/>
        <w:rPr>
          <w:rFonts w:ascii="Times New Roman" w:hAnsi="Times New Roman"/>
          <w:sz w:val="28"/>
          <w:szCs w:val="28"/>
          <w:lang w:val="ru-RU"/>
        </w:rPr>
      </w:pPr>
      <w:r w:rsidRPr="0038676C">
        <w:rPr>
          <w:rFonts w:ascii="Times New Roman" w:hAnsi="Times New Roman"/>
          <w:spacing w:val="-2"/>
          <w:sz w:val="28"/>
          <w:szCs w:val="28"/>
          <w:lang w:val="ru-RU"/>
        </w:rPr>
        <w:t>покидать территорию Учреждения с ребенком без согласования с директором Учреждения;</w:t>
      </w:r>
    </w:p>
    <w:p w:rsidR="00442BE6" w:rsidRPr="0038676C" w:rsidRDefault="00442BE6" w:rsidP="0038676C">
      <w:pPr>
        <w:pStyle w:val="aa"/>
        <w:widowControl w:val="0"/>
        <w:numPr>
          <w:ilvl w:val="0"/>
          <w:numId w:val="40"/>
        </w:num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spacing w:before="5"/>
        <w:jc w:val="both"/>
        <w:rPr>
          <w:rFonts w:ascii="Times New Roman" w:hAnsi="Times New Roman"/>
          <w:sz w:val="28"/>
          <w:szCs w:val="28"/>
          <w:lang w:val="ru-RU"/>
        </w:rPr>
      </w:pPr>
      <w:r w:rsidRPr="0038676C">
        <w:rPr>
          <w:rFonts w:ascii="Times New Roman" w:hAnsi="Times New Roman"/>
          <w:spacing w:val="-1"/>
          <w:sz w:val="28"/>
          <w:szCs w:val="28"/>
          <w:lang w:val="ru-RU"/>
        </w:rPr>
        <w:t xml:space="preserve">въезжать на территорию Учреждения на </w:t>
      </w:r>
      <w:r w:rsidRPr="0038676C">
        <w:rPr>
          <w:rFonts w:ascii="Times New Roman" w:hAnsi="Times New Roman"/>
          <w:sz w:val="28"/>
          <w:szCs w:val="28"/>
          <w:lang w:val="ru-RU"/>
        </w:rPr>
        <w:t>транспортном средстве, оставлять транспортные средства перед въездными воротами Учреждения;</w:t>
      </w:r>
    </w:p>
    <w:p w:rsidR="00442BE6" w:rsidRPr="0038676C" w:rsidRDefault="00442BE6" w:rsidP="0038676C">
      <w:pPr>
        <w:pStyle w:val="aa"/>
        <w:widowControl w:val="0"/>
        <w:numPr>
          <w:ilvl w:val="0"/>
          <w:numId w:val="40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before="5"/>
        <w:rPr>
          <w:rFonts w:ascii="Times New Roman" w:hAnsi="Times New Roman"/>
          <w:sz w:val="28"/>
          <w:szCs w:val="28"/>
          <w:lang w:val="ru-RU"/>
        </w:rPr>
      </w:pPr>
      <w:r w:rsidRPr="0038676C">
        <w:rPr>
          <w:rFonts w:ascii="Times New Roman" w:hAnsi="Times New Roman"/>
          <w:spacing w:val="-2"/>
          <w:sz w:val="28"/>
          <w:szCs w:val="28"/>
          <w:lang w:val="ru-RU"/>
        </w:rPr>
        <w:t>мусорить в помещениях и  на территории Учреждения.</w:t>
      </w:r>
    </w:p>
    <w:p w:rsidR="001C349C" w:rsidRDefault="001C349C" w:rsidP="00D0497E">
      <w:pPr>
        <w:tabs>
          <w:tab w:val="left" w:pos="993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38676C" w:rsidRDefault="0038676C" w:rsidP="00D0497E">
      <w:pPr>
        <w:tabs>
          <w:tab w:val="left" w:pos="993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38676C" w:rsidRDefault="0038676C" w:rsidP="00D0497E">
      <w:pPr>
        <w:tabs>
          <w:tab w:val="left" w:pos="993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38676C" w:rsidRDefault="0038676C" w:rsidP="00D0497E">
      <w:pPr>
        <w:tabs>
          <w:tab w:val="left" w:pos="993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38676C" w:rsidRDefault="0038676C" w:rsidP="00D0497E">
      <w:pPr>
        <w:tabs>
          <w:tab w:val="left" w:pos="993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1C349C" w:rsidRDefault="002443DC" w:rsidP="002443DC">
      <w:pPr>
        <w:tabs>
          <w:tab w:val="left" w:pos="993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443DC">
        <w:rPr>
          <w:rFonts w:ascii="Times New Roman" w:hAnsi="Times New Roman"/>
          <w:b/>
          <w:sz w:val="28"/>
          <w:szCs w:val="28"/>
          <w:lang w:val="ru-RU"/>
        </w:rPr>
        <w:lastRenderedPageBreak/>
        <w:t>4. Поощрения получателей социальных услуг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за успехи</w:t>
      </w:r>
    </w:p>
    <w:p w:rsidR="0038676C" w:rsidRDefault="0038676C" w:rsidP="0038676C">
      <w:pPr>
        <w:tabs>
          <w:tab w:val="left" w:pos="993"/>
        </w:tabs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D0497E" w:rsidRPr="00D0497E" w:rsidRDefault="002443DC" w:rsidP="0038676C">
      <w:pPr>
        <w:tabs>
          <w:tab w:val="left" w:pos="993"/>
        </w:tabs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</w:t>
      </w:r>
      <w:r w:rsidR="00D0497E" w:rsidRPr="00D0497E">
        <w:rPr>
          <w:rFonts w:ascii="Times New Roman" w:hAnsi="Times New Roman"/>
          <w:sz w:val="28"/>
          <w:szCs w:val="28"/>
          <w:lang w:val="ru-RU"/>
        </w:rPr>
        <w:t xml:space="preserve">.1. За активное участие в общественной жизни </w:t>
      </w:r>
      <w:r>
        <w:rPr>
          <w:rFonts w:ascii="Times New Roman" w:hAnsi="Times New Roman"/>
          <w:sz w:val="28"/>
          <w:szCs w:val="28"/>
          <w:lang w:val="ru-RU"/>
        </w:rPr>
        <w:t>У</w:t>
      </w:r>
      <w:r w:rsidR="00D0497E" w:rsidRPr="00D0497E">
        <w:rPr>
          <w:rFonts w:ascii="Times New Roman" w:hAnsi="Times New Roman"/>
          <w:sz w:val="28"/>
          <w:szCs w:val="28"/>
          <w:lang w:val="ru-RU"/>
        </w:rPr>
        <w:t>чреждения, успехи в учебе, спорте,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0497E" w:rsidRPr="00D0497E">
        <w:rPr>
          <w:rFonts w:ascii="Times New Roman" w:hAnsi="Times New Roman"/>
          <w:sz w:val="28"/>
          <w:szCs w:val="28"/>
          <w:lang w:val="ru-RU"/>
        </w:rPr>
        <w:t xml:space="preserve">особо значимые в жизни </w:t>
      </w:r>
      <w:r>
        <w:rPr>
          <w:rFonts w:ascii="Times New Roman" w:hAnsi="Times New Roman"/>
          <w:sz w:val="28"/>
          <w:szCs w:val="28"/>
          <w:lang w:val="ru-RU"/>
        </w:rPr>
        <w:t>У</w:t>
      </w:r>
      <w:r w:rsidR="00D0497E" w:rsidRPr="00D0497E">
        <w:rPr>
          <w:rFonts w:ascii="Times New Roman" w:hAnsi="Times New Roman"/>
          <w:sz w:val="28"/>
          <w:szCs w:val="28"/>
          <w:lang w:val="ru-RU"/>
        </w:rPr>
        <w:t xml:space="preserve">чреждения поступки, </w:t>
      </w:r>
      <w:r>
        <w:rPr>
          <w:rFonts w:ascii="Times New Roman" w:hAnsi="Times New Roman"/>
          <w:sz w:val="28"/>
          <w:szCs w:val="28"/>
          <w:lang w:val="ru-RU"/>
        </w:rPr>
        <w:t>получателям социальных услуг</w:t>
      </w:r>
      <w:r w:rsidR="00D0497E" w:rsidRPr="00D0497E">
        <w:rPr>
          <w:rFonts w:ascii="Times New Roman" w:hAnsi="Times New Roman"/>
          <w:sz w:val="28"/>
          <w:szCs w:val="28"/>
          <w:lang w:val="ru-RU"/>
        </w:rPr>
        <w:t xml:space="preserve"> устанавливаются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0497E" w:rsidRPr="00D0497E">
        <w:rPr>
          <w:rFonts w:ascii="Times New Roman" w:hAnsi="Times New Roman"/>
          <w:sz w:val="28"/>
          <w:szCs w:val="28"/>
          <w:lang w:val="ru-RU"/>
        </w:rPr>
        <w:t>следующие меры поощрения:</w:t>
      </w:r>
    </w:p>
    <w:p w:rsidR="00D0497E" w:rsidRPr="0038676C" w:rsidRDefault="00D0497E" w:rsidP="0038676C">
      <w:pPr>
        <w:pStyle w:val="aa"/>
        <w:numPr>
          <w:ilvl w:val="0"/>
          <w:numId w:val="41"/>
        </w:numPr>
        <w:tabs>
          <w:tab w:val="left" w:pos="993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38676C">
        <w:rPr>
          <w:rFonts w:ascii="Times New Roman" w:hAnsi="Times New Roman"/>
          <w:sz w:val="28"/>
          <w:szCs w:val="28"/>
          <w:lang w:val="ru-RU"/>
        </w:rPr>
        <w:t xml:space="preserve">устная благодарность воспитателя, администрации </w:t>
      </w:r>
      <w:r w:rsidR="00566E1F" w:rsidRPr="0038676C">
        <w:rPr>
          <w:rFonts w:ascii="Times New Roman" w:hAnsi="Times New Roman"/>
          <w:sz w:val="28"/>
          <w:szCs w:val="28"/>
          <w:lang w:val="ru-RU"/>
        </w:rPr>
        <w:t>У</w:t>
      </w:r>
      <w:r w:rsidRPr="0038676C">
        <w:rPr>
          <w:rFonts w:ascii="Times New Roman" w:hAnsi="Times New Roman"/>
          <w:sz w:val="28"/>
          <w:szCs w:val="28"/>
          <w:lang w:val="ru-RU"/>
        </w:rPr>
        <w:t>чреждения;</w:t>
      </w:r>
    </w:p>
    <w:p w:rsidR="00D0497E" w:rsidRPr="0038676C" w:rsidRDefault="00D0497E" w:rsidP="0038676C">
      <w:pPr>
        <w:pStyle w:val="aa"/>
        <w:numPr>
          <w:ilvl w:val="0"/>
          <w:numId w:val="41"/>
        </w:numPr>
        <w:tabs>
          <w:tab w:val="left" w:pos="993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38676C">
        <w:rPr>
          <w:rFonts w:ascii="Times New Roman" w:hAnsi="Times New Roman"/>
          <w:sz w:val="28"/>
          <w:szCs w:val="28"/>
          <w:lang w:val="ru-RU"/>
        </w:rPr>
        <w:t xml:space="preserve">письменная благодарность директора </w:t>
      </w:r>
      <w:r w:rsidR="00566E1F" w:rsidRPr="0038676C">
        <w:rPr>
          <w:rFonts w:ascii="Times New Roman" w:hAnsi="Times New Roman"/>
          <w:sz w:val="28"/>
          <w:szCs w:val="28"/>
          <w:lang w:val="ru-RU"/>
        </w:rPr>
        <w:t>У</w:t>
      </w:r>
      <w:r w:rsidRPr="0038676C">
        <w:rPr>
          <w:rFonts w:ascii="Times New Roman" w:hAnsi="Times New Roman"/>
          <w:sz w:val="28"/>
          <w:szCs w:val="28"/>
          <w:lang w:val="ru-RU"/>
        </w:rPr>
        <w:t>чреждения;</w:t>
      </w:r>
    </w:p>
    <w:p w:rsidR="00D0497E" w:rsidRPr="0038676C" w:rsidRDefault="00D0497E" w:rsidP="0038676C">
      <w:pPr>
        <w:pStyle w:val="aa"/>
        <w:numPr>
          <w:ilvl w:val="0"/>
          <w:numId w:val="41"/>
        </w:numPr>
        <w:tabs>
          <w:tab w:val="left" w:pos="993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38676C">
        <w:rPr>
          <w:rFonts w:ascii="Times New Roman" w:hAnsi="Times New Roman"/>
          <w:sz w:val="28"/>
          <w:szCs w:val="28"/>
          <w:lang w:val="ru-RU"/>
        </w:rPr>
        <w:t>награждение почетной грамотой;</w:t>
      </w:r>
    </w:p>
    <w:p w:rsidR="00D0497E" w:rsidRPr="0038676C" w:rsidRDefault="00D0497E" w:rsidP="0038676C">
      <w:pPr>
        <w:pStyle w:val="aa"/>
        <w:numPr>
          <w:ilvl w:val="0"/>
          <w:numId w:val="41"/>
        </w:numPr>
        <w:tabs>
          <w:tab w:val="left" w:pos="993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38676C">
        <w:rPr>
          <w:rFonts w:ascii="Times New Roman" w:hAnsi="Times New Roman"/>
          <w:sz w:val="28"/>
          <w:szCs w:val="28"/>
          <w:lang w:val="ru-RU"/>
        </w:rPr>
        <w:t>награждение ценным подарком.</w:t>
      </w:r>
    </w:p>
    <w:p w:rsidR="00D0497E" w:rsidRPr="00D0497E" w:rsidRDefault="00566E1F" w:rsidP="0038676C">
      <w:pPr>
        <w:tabs>
          <w:tab w:val="left" w:pos="993"/>
        </w:tabs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</w:t>
      </w:r>
      <w:r w:rsidR="00D0497E" w:rsidRPr="00D0497E">
        <w:rPr>
          <w:rFonts w:ascii="Times New Roman" w:hAnsi="Times New Roman"/>
          <w:sz w:val="28"/>
          <w:szCs w:val="28"/>
          <w:lang w:val="ru-RU"/>
        </w:rPr>
        <w:t>.2. Поощрения в форме благодарностей могут выноситься воспитателями,</w:t>
      </w:r>
    </w:p>
    <w:p w:rsidR="00D0497E" w:rsidRPr="00D0497E" w:rsidRDefault="00D0497E" w:rsidP="00566E1F">
      <w:pPr>
        <w:tabs>
          <w:tab w:val="left" w:pos="993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D0497E">
        <w:rPr>
          <w:rFonts w:ascii="Times New Roman" w:hAnsi="Times New Roman"/>
          <w:sz w:val="28"/>
          <w:szCs w:val="28"/>
          <w:lang w:val="ru-RU"/>
        </w:rPr>
        <w:t>специалистами. Это доводится до детского коллектива.</w:t>
      </w:r>
    </w:p>
    <w:p w:rsidR="00D0497E" w:rsidRPr="00D0497E" w:rsidRDefault="00566E1F" w:rsidP="0038676C">
      <w:pPr>
        <w:tabs>
          <w:tab w:val="left" w:pos="993"/>
        </w:tabs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</w:t>
      </w:r>
      <w:r w:rsidR="00D0497E" w:rsidRPr="00D0497E">
        <w:rPr>
          <w:rFonts w:ascii="Times New Roman" w:hAnsi="Times New Roman"/>
          <w:sz w:val="28"/>
          <w:szCs w:val="28"/>
          <w:lang w:val="ru-RU"/>
        </w:rPr>
        <w:t xml:space="preserve">.3. Все другие поощрения производятся директором </w:t>
      </w:r>
      <w:r>
        <w:rPr>
          <w:rFonts w:ascii="Times New Roman" w:hAnsi="Times New Roman"/>
          <w:sz w:val="28"/>
          <w:szCs w:val="28"/>
          <w:lang w:val="ru-RU"/>
        </w:rPr>
        <w:t>У</w:t>
      </w:r>
      <w:r w:rsidR="00D0497E" w:rsidRPr="00D0497E">
        <w:rPr>
          <w:rFonts w:ascii="Times New Roman" w:hAnsi="Times New Roman"/>
          <w:sz w:val="28"/>
          <w:szCs w:val="28"/>
          <w:lang w:val="ru-RU"/>
        </w:rPr>
        <w:t>чреждения, по ходатайству</w:t>
      </w:r>
      <w:r w:rsidR="00A702B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0497E" w:rsidRPr="00D0497E">
        <w:rPr>
          <w:rFonts w:ascii="Times New Roman" w:hAnsi="Times New Roman"/>
          <w:sz w:val="28"/>
          <w:szCs w:val="28"/>
          <w:lang w:val="ru-RU"/>
        </w:rPr>
        <w:t xml:space="preserve">воспитателей, специалистов, </w:t>
      </w:r>
      <w:r>
        <w:rPr>
          <w:rFonts w:ascii="Times New Roman" w:hAnsi="Times New Roman"/>
          <w:sz w:val="28"/>
          <w:szCs w:val="28"/>
          <w:lang w:val="ru-RU"/>
        </w:rPr>
        <w:t>по результатам конкурсов и других социокультурных мероприятий</w:t>
      </w:r>
      <w:r w:rsidR="00D0497E" w:rsidRPr="00D0497E">
        <w:rPr>
          <w:rFonts w:ascii="Times New Roman" w:hAnsi="Times New Roman"/>
          <w:sz w:val="28"/>
          <w:szCs w:val="28"/>
          <w:lang w:val="ru-RU"/>
        </w:rPr>
        <w:t>.</w:t>
      </w:r>
    </w:p>
    <w:p w:rsidR="00937260" w:rsidRDefault="00566E1F" w:rsidP="0038676C">
      <w:pPr>
        <w:tabs>
          <w:tab w:val="left" w:pos="993"/>
        </w:tabs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</w:t>
      </w:r>
      <w:r w:rsidR="00D0497E" w:rsidRPr="00D0497E">
        <w:rPr>
          <w:rFonts w:ascii="Times New Roman" w:hAnsi="Times New Roman"/>
          <w:sz w:val="28"/>
          <w:szCs w:val="28"/>
          <w:lang w:val="ru-RU"/>
        </w:rPr>
        <w:t xml:space="preserve">.4. Поощрения объявляются публично, доводятся до </w:t>
      </w:r>
      <w:r>
        <w:rPr>
          <w:rFonts w:ascii="Times New Roman" w:hAnsi="Times New Roman"/>
          <w:sz w:val="28"/>
          <w:szCs w:val="28"/>
          <w:lang w:val="ru-RU"/>
        </w:rPr>
        <w:t>получателей социальных услуг</w:t>
      </w:r>
      <w:r w:rsidR="00D0497E" w:rsidRPr="00D0497E">
        <w:rPr>
          <w:rFonts w:ascii="Times New Roman" w:hAnsi="Times New Roman"/>
          <w:sz w:val="28"/>
          <w:szCs w:val="28"/>
          <w:lang w:val="ru-RU"/>
        </w:rPr>
        <w:t xml:space="preserve"> и работников</w:t>
      </w:r>
      <w:r>
        <w:rPr>
          <w:rFonts w:ascii="Times New Roman" w:hAnsi="Times New Roman"/>
          <w:sz w:val="28"/>
          <w:szCs w:val="28"/>
          <w:lang w:val="ru-RU"/>
        </w:rPr>
        <w:t xml:space="preserve"> У</w:t>
      </w:r>
      <w:r w:rsidR="00D0497E" w:rsidRPr="00D0497E">
        <w:rPr>
          <w:rFonts w:ascii="Times New Roman" w:hAnsi="Times New Roman"/>
          <w:sz w:val="28"/>
          <w:szCs w:val="28"/>
          <w:lang w:val="ru-RU"/>
        </w:rPr>
        <w:t>чреждения.</w:t>
      </w:r>
    </w:p>
    <w:p w:rsidR="005676B9" w:rsidRDefault="005676B9" w:rsidP="00C84FAC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C84FAC" w:rsidRDefault="00C84FAC" w:rsidP="00C84FAC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5. Дисциплинарная ответственность получателей социальных услуг</w:t>
      </w:r>
    </w:p>
    <w:p w:rsidR="0038676C" w:rsidRDefault="0038676C" w:rsidP="0038676C">
      <w:pPr>
        <w:tabs>
          <w:tab w:val="left" w:pos="993"/>
        </w:tabs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C61C4C" w:rsidRDefault="00C61C4C" w:rsidP="0038676C">
      <w:pPr>
        <w:tabs>
          <w:tab w:val="left" w:pos="993"/>
        </w:tabs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5.1. Получатели социальных услуг</w:t>
      </w:r>
      <w:r w:rsidR="00D0497E" w:rsidRPr="00C61C4C">
        <w:rPr>
          <w:rFonts w:ascii="Times New Roman" w:hAnsi="Times New Roman"/>
          <w:sz w:val="28"/>
          <w:szCs w:val="28"/>
          <w:lang w:val="ru-RU"/>
        </w:rPr>
        <w:t xml:space="preserve"> привлекаются к дисциплинарной ответственности, и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0497E" w:rsidRPr="00C61C4C">
        <w:rPr>
          <w:rFonts w:ascii="Times New Roman" w:hAnsi="Times New Roman"/>
          <w:sz w:val="28"/>
          <w:szCs w:val="28"/>
          <w:lang w:val="ru-RU"/>
        </w:rPr>
        <w:t>на н</w:t>
      </w:r>
      <w:r>
        <w:rPr>
          <w:rFonts w:ascii="Times New Roman" w:hAnsi="Times New Roman"/>
          <w:sz w:val="28"/>
          <w:szCs w:val="28"/>
          <w:lang w:val="ru-RU"/>
        </w:rPr>
        <w:t>их</w:t>
      </w:r>
      <w:r w:rsidR="00D0497E" w:rsidRPr="00C61C4C">
        <w:rPr>
          <w:rFonts w:ascii="Times New Roman" w:hAnsi="Times New Roman"/>
          <w:sz w:val="28"/>
          <w:szCs w:val="28"/>
          <w:lang w:val="ru-RU"/>
        </w:rPr>
        <w:t xml:space="preserve"> может быть наложено дисциплинарное взыскание за нарушение </w:t>
      </w:r>
      <w:r>
        <w:rPr>
          <w:rFonts w:ascii="Times New Roman" w:hAnsi="Times New Roman"/>
          <w:sz w:val="28"/>
          <w:szCs w:val="28"/>
          <w:lang w:val="ru-RU"/>
        </w:rPr>
        <w:t xml:space="preserve">или неисполнение </w:t>
      </w:r>
      <w:r w:rsidR="00D0497E" w:rsidRPr="00C61C4C">
        <w:rPr>
          <w:rFonts w:ascii="Times New Roman" w:hAnsi="Times New Roman"/>
          <w:sz w:val="28"/>
          <w:szCs w:val="28"/>
          <w:lang w:val="ru-RU"/>
        </w:rPr>
        <w:t>Устава</w:t>
      </w:r>
      <w:r>
        <w:rPr>
          <w:rFonts w:ascii="Times New Roman" w:hAnsi="Times New Roman"/>
          <w:sz w:val="28"/>
          <w:szCs w:val="28"/>
          <w:lang w:val="ru-RU"/>
        </w:rPr>
        <w:t xml:space="preserve"> Учреждения</w:t>
      </w:r>
      <w:r w:rsidR="00D0497E" w:rsidRPr="00C61C4C">
        <w:rPr>
          <w:rFonts w:ascii="Times New Roman" w:hAnsi="Times New Roman"/>
          <w:sz w:val="28"/>
          <w:szCs w:val="28"/>
          <w:lang w:val="ru-RU"/>
        </w:rPr>
        <w:t xml:space="preserve">, настоящих Правил, </w:t>
      </w:r>
      <w:r>
        <w:rPr>
          <w:rFonts w:ascii="Times New Roman" w:hAnsi="Times New Roman"/>
          <w:sz w:val="28"/>
          <w:szCs w:val="28"/>
          <w:lang w:val="ru-RU"/>
        </w:rPr>
        <w:t>правил проживания при получении услуг в стационарной форме,</w:t>
      </w:r>
      <w:r w:rsidRPr="00C61C4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0497E" w:rsidRPr="00C61C4C">
        <w:rPr>
          <w:rFonts w:ascii="Times New Roman" w:hAnsi="Times New Roman"/>
          <w:sz w:val="28"/>
          <w:szCs w:val="28"/>
          <w:lang w:val="ru-RU"/>
        </w:rPr>
        <w:t xml:space="preserve">приказов директора </w:t>
      </w:r>
      <w:r>
        <w:rPr>
          <w:rFonts w:ascii="Times New Roman" w:hAnsi="Times New Roman"/>
          <w:sz w:val="28"/>
          <w:szCs w:val="28"/>
          <w:lang w:val="ru-RU"/>
        </w:rPr>
        <w:t>У</w:t>
      </w:r>
      <w:r w:rsidR="00D0497E" w:rsidRPr="00C61C4C">
        <w:rPr>
          <w:rFonts w:ascii="Times New Roman" w:hAnsi="Times New Roman"/>
          <w:sz w:val="28"/>
          <w:szCs w:val="28"/>
          <w:lang w:val="ru-RU"/>
        </w:rPr>
        <w:t>чреждения, которые были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0497E" w:rsidRPr="00C61C4C">
        <w:rPr>
          <w:rFonts w:ascii="Times New Roman" w:hAnsi="Times New Roman"/>
          <w:sz w:val="28"/>
          <w:szCs w:val="28"/>
          <w:lang w:val="ru-RU"/>
        </w:rPr>
        <w:t xml:space="preserve">доведены до сведения </w:t>
      </w:r>
      <w:r>
        <w:rPr>
          <w:rFonts w:ascii="Times New Roman" w:hAnsi="Times New Roman"/>
          <w:sz w:val="28"/>
          <w:szCs w:val="28"/>
          <w:lang w:val="ru-RU"/>
        </w:rPr>
        <w:t>получателей социальных услуг</w:t>
      </w:r>
      <w:r w:rsidR="00D0497E" w:rsidRPr="00C61C4C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D0497E" w:rsidRPr="00C61C4C" w:rsidRDefault="00C61C4C" w:rsidP="0038676C">
      <w:pPr>
        <w:tabs>
          <w:tab w:val="left" w:pos="993"/>
        </w:tabs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5.2. Дисциплинарные в</w:t>
      </w:r>
      <w:r w:rsidR="00D0497E" w:rsidRPr="00C61C4C">
        <w:rPr>
          <w:rFonts w:ascii="Times New Roman" w:hAnsi="Times New Roman"/>
          <w:sz w:val="28"/>
          <w:szCs w:val="28"/>
          <w:lang w:val="ru-RU"/>
        </w:rPr>
        <w:t>зыскания налагаются с соблюдением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0497E" w:rsidRPr="00C61C4C">
        <w:rPr>
          <w:rFonts w:ascii="Times New Roman" w:hAnsi="Times New Roman"/>
          <w:sz w:val="28"/>
          <w:szCs w:val="28"/>
          <w:lang w:val="ru-RU"/>
        </w:rPr>
        <w:t>следующих принципов:</w:t>
      </w:r>
    </w:p>
    <w:p w:rsidR="00D0497E" w:rsidRPr="0038676C" w:rsidRDefault="00D0497E" w:rsidP="0038676C">
      <w:pPr>
        <w:pStyle w:val="aa"/>
        <w:numPr>
          <w:ilvl w:val="0"/>
          <w:numId w:val="42"/>
        </w:numPr>
        <w:tabs>
          <w:tab w:val="left" w:pos="709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38676C">
        <w:rPr>
          <w:rFonts w:ascii="Times New Roman" w:hAnsi="Times New Roman"/>
          <w:sz w:val="28"/>
          <w:szCs w:val="28"/>
          <w:lang w:val="ru-RU"/>
        </w:rPr>
        <w:t xml:space="preserve">к ответственности привлекается только виновный </w:t>
      </w:r>
      <w:r w:rsidR="00A702BB" w:rsidRPr="0038676C">
        <w:rPr>
          <w:rFonts w:ascii="Times New Roman" w:hAnsi="Times New Roman"/>
          <w:sz w:val="28"/>
          <w:szCs w:val="28"/>
          <w:lang w:val="ru-RU"/>
        </w:rPr>
        <w:t>несовершеннолетний</w:t>
      </w:r>
      <w:r w:rsidRPr="0038676C">
        <w:rPr>
          <w:rFonts w:ascii="Times New Roman" w:hAnsi="Times New Roman"/>
          <w:sz w:val="28"/>
          <w:szCs w:val="28"/>
          <w:lang w:val="ru-RU"/>
        </w:rPr>
        <w:t>;</w:t>
      </w:r>
    </w:p>
    <w:p w:rsidR="00D0497E" w:rsidRPr="0038676C" w:rsidRDefault="00D0497E" w:rsidP="0038676C">
      <w:pPr>
        <w:pStyle w:val="aa"/>
        <w:numPr>
          <w:ilvl w:val="0"/>
          <w:numId w:val="42"/>
        </w:numPr>
        <w:tabs>
          <w:tab w:val="left" w:pos="709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38676C">
        <w:rPr>
          <w:rFonts w:ascii="Times New Roman" w:hAnsi="Times New Roman"/>
          <w:sz w:val="28"/>
          <w:szCs w:val="28"/>
          <w:lang w:val="ru-RU"/>
        </w:rPr>
        <w:t>ответственность носит персональный характер;</w:t>
      </w:r>
    </w:p>
    <w:p w:rsidR="00D0497E" w:rsidRPr="0038676C" w:rsidRDefault="00D0497E" w:rsidP="0038676C">
      <w:pPr>
        <w:pStyle w:val="aa"/>
        <w:numPr>
          <w:ilvl w:val="0"/>
          <w:numId w:val="42"/>
        </w:numPr>
        <w:tabs>
          <w:tab w:val="left" w:pos="709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38676C">
        <w:rPr>
          <w:rFonts w:ascii="Times New Roman" w:hAnsi="Times New Roman"/>
          <w:sz w:val="28"/>
          <w:szCs w:val="28"/>
          <w:lang w:val="ru-RU"/>
        </w:rPr>
        <w:t>форма взыскания должна соответствовать тяжести совершенного проступка,</w:t>
      </w:r>
      <w:r w:rsidR="00A702BB" w:rsidRPr="0038676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8676C">
        <w:rPr>
          <w:rFonts w:ascii="Times New Roman" w:hAnsi="Times New Roman"/>
          <w:sz w:val="28"/>
          <w:szCs w:val="28"/>
          <w:lang w:val="ru-RU"/>
        </w:rPr>
        <w:t>обстоятельствам, при которых он был совершен, предшествовавшему поведению,</w:t>
      </w:r>
      <w:r w:rsidR="00A702BB" w:rsidRPr="0038676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8676C">
        <w:rPr>
          <w:rFonts w:ascii="Times New Roman" w:hAnsi="Times New Roman"/>
          <w:sz w:val="28"/>
          <w:szCs w:val="28"/>
          <w:lang w:val="ru-RU"/>
        </w:rPr>
        <w:t xml:space="preserve">индивидуальным и половозрастным особенностям </w:t>
      </w:r>
      <w:r w:rsidR="00A702BB" w:rsidRPr="0038676C">
        <w:rPr>
          <w:rFonts w:ascii="Times New Roman" w:hAnsi="Times New Roman"/>
          <w:sz w:val="28"/>
          <w:szCs w:val="28"/>
          <w:lang w:val="ru-RU"/>
        </w:rPr>
        <w:t>несовершеннолетнего</w:t>
      </w:r>
      <w:r w:rsidRPr="0038676C">
        <w:rPr>
          <w:rFonts w:ascii="Times New Roman" w:hAnsi="Times New Roman"/>
          <w:sz w:val="28"/>
          <w:szCs w:val="28"/>
          <w:lang w:val="ru-RU"/>
        </w:rPr>
        <w:t>;</w:t>
      </w:r>
    </w:p>
    <w:p w:rsidR="00D0497E" w:rsidRPr="0038676C" w:rsidRDefault="00D0497E" w:rsidP="0038676C">
      <w:pPr>
        <w:pStyle w:val="aa"/>
        <w:numPr>
          <w:ilvl w:val="0"/>
          <w:numId w:val="42"/>
        </w:numPr>
        <w:tabs>
          <w:tab w:val="left" w:pos="709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38676C">
        <w:rPr>
          <w:rFonts w:ascii="Times New Roman" w:hAnsi="Times New Roman"/>
          <w:sz w:val="28"/>
          <w:szCs w:val="28"/>
          <w:lang w:val="ru-RU"/>
        </w:rPr>
        <w:t>взыскание налагается в письменной форме (устные формы педагогического</w:t>
      </w:r>
    </w:p>
    <w:p w:rsidR="00D0497E" w:rsidRPr="0038676C" w:rsidRDefault="00D0497E" w:rsidP="0038676C">
      <w:pPr>
        <w:pStyle w:val="aa"/>
        <w:numPr>
          <w:ilvl w:val="0"/>
          <w:numId w:val="42"/>
        </w:numPr>
        <w:tabs>
          <w:tab w:val="left" w:pos="709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38676C">
        <w:rPr>
          <w:rFonts w:ascii="Times New Roman" w:hAnsi="Times New Roman"/>
          <w:sz w:val="28"/>
          <w:szCs w:val="28"/>
          <w:lang w:val="ru-RU"/>
        </w:rPr>
        <w:t>воздействия дисциплинарными взысканиями не считаются);</w:t>
      </w:r>
    </w:p>
    <w:p w:rsidR="00D0497E" w:rsidRPr="0038676C" w:rsidRDefault="00D0497E" w:rsidP="0038676C">
      <w:pPr>
        <w:pStyle w:val="aa"/>
        <w:numPr>
          <w:ilvl w:val="0"/>
          <w:numId w:val="42"/>
        </w:numPr>
        <w:tabs>
          <w:tab w:val="left" w:pos="709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38676C">
        <w:rPr>
          <w:rFonts w:ascii="Times New Roman" w:hAnsi="Times New Roman"/>
          <w:sz w:val="28"/>
          <w:szCs w:val="28"/>
          <w:lang w:val="ru-RU"/>
        </w:rPr>
        <w:t>за одно нарушение налагается только одно взыскание;</w:t>
      </w:r>
    </w:p>
    <w:p w:rsidR="00D0497E" w:rsidRPr="0038676C" w:rsidRDefault="00D0497E" w:rsidP="0038676C">
      <w:pPr>
        <w:pStyle w:val="aa"/>
        <w:numPr>
          <w:ilvl w:val="0"/>
          <w:numId w:val="42"/>
        </w:numPr>
        <w:tabs>
          <w:tab w:val="left" w:pos="709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38676C">
        <w:rPr>
          <w:rFonts w:ascii="Times New Roman" w:hAnsi="Times New Roman"/>
          <w:sz w:val="28"/>
          <w:szCs w:val="28"/>
          <w:lang w:val="ru-RU"/>
        </w:rPr>
        <w:t>применение мер дисциплинарного взыскания, не предусмотренных настоящими</w:t>
      </w:r>
      <w:r w:rsidR="00C61C4C" w:rsidRPr="0038676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702BB" w:rsidRPr="0038676C">
        <w:rPr>
          <w:rFonts w:ascii="Times New Roman" w:hAnsi="Times New Roman"/>
          <w:sz w:val="28"/>
          <w:szCs w:val="28"/>
          <w:lang w:val="ru-RU"/>
        </w:rPr>
        <w:t>П</w:t>
      </w:r>
      <w:r w:rsidRPr="0038676C">
        <w:rPr>
          <w:rFonts w:ascii="Times New Roman" w:hAnsi="Times New Roman"/>
          <w:sz w:val="28"/>
          <w:szCs w:val="28"/>
          <w:lang w:val="ru-RU"/>
        </w:rPr>
        <w:t>равилами, запрещается;</w:t>
      </w:r>
    </w:p>
    <w:p w:rsidR="00D0497E" w:rsidRPr="0038676C" w:rsidRDefault="00D0497E" w:rsidP="0038676C">
      <w:pPr>
        <w:pStyle w:val="aa"/>
        <w:numPr>
          <w:ilvl w:val="0"/>
          <w:numId w:val="42"/>
        </w:numPr>
        <w:tabs>
          <w:tab w:val="left" w:pos="709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38676C">
        <w:rPr>
          <w:rFonts w:ascii="Times New Roman" w:hAnsi="Times New Roman"/>
          <w:sz w:val="28"/>
          <w:szCs w:val="28"/>
          <w:lang w:val="ru-RU"/>
        </w:rPr>
        <w:t xml:space="preserve">до наложения дисциплинарного взыскания </w:t>
      </w:r>
      <w:r w:rsidR="00A702BB" w:rsidRPr="0038676C">
        <w:rPr>
          <w:rFonts w:ascii="Times New Roman" w:hAnsi="Times New Roman"/>
          <w:sz w:val="28"/>
          <w:szCs w:val="28"/>
          <w:lang w:val="ru-RU"/>
        </w:rPr>
        <w:t>несовершеннолетнему</w:t>
      </w:r>
      <w:r w:rsidRPr="0038676C">
        <w:rPr>
          <w:rFonts w:ascii="Times New Roman" w:hAnsi="Times New Roman"/>
          <w:sz w:val="28"/>
          <w:szCs w:val="28"/>
          <w:lang w:val="ru-RU"/>
        </w:rPr>
        <w:t xml:space="preserve"> должна быть</w:t>
      </w:r>
      <w:r w:rsidR="00C61C4C" w:rsidRPr="0038676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8676C">
        <w:rPr>
          <w:rFonts w:ascii="Times New Roman" w:hAnsi="Times New Roman"/>
          <w:sz w:val="28"/>
          <w:szCs w:val="28"/>
          <w:lang w:val="ru-RU"/>
        </w:rPr>
        <w:t>предоставлена возможность объяснить и оправдать свои действия в форме,</w:t>
      </w:r>
      <w:r w:rsidR="00C61C4C" w:rsidRPr="0038676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8676C">
        <w:rPr>
          <w:rFonts w:ascii="Times New Roman" w:hAnsi="Times New Roman"/>
          <w:sz w:val="28"/>
          <w:szCs w:val="28"/>
          <w:lang w:val="ru-RU"/>
        </w:rPr>
        <w:t>соответствующей его возрасту (предоставлено право на защиту, объяснительная на</w:t>
      </w:r>
      <w:r w:rsidR="00C61C4C" w:rsidRPr="0038676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8676C">
        <w:rPr>
          <w:rFonts w:ascii="Times New Roman" w:hAnsi="Times New Roman"/>
          <w:sz w:val="28"/>
          <w:szCs w:val="28"/>
          <w:lang w:val="ru-RU"/>
        </w:rPr>
        <w:t>имя директора).</w:t>
      </w:r>
    </w:p>
    <w:p w:rsidR="00D0497E" w:rsidRPr="00C61C4C" w:rsidRDefault="00C61C4C" w:rsidP="0038676C">
      <w:pPr>
        <w:tabs>
          <w:tab w:val="left" w:pos="993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C61C4C">
        <w:rPr>
          <w:rFonts w:ascii="Times New Roman" w:hAnsi="Times New Roman"/>
          <w:sz w:val="28"/>
          <w:szCs w:val="28"/>
          <w:lang w:val="ru-RU"/>
        </w:rPr>
        <w:t>5</w:t>
      </w:r>
      <w:r w:rsidR="00D0497E" w:rsidRPr="00C61C4C">
        <w:rPr>
          <w:rFonts w:ascii="Times New Roman" w:hAnsi="Times New Roman"/>
          <w:sz w:val="28"/>
          <w:szCs w:val="28"/>
          <w:lang w:val="ru-RU"/>
        </w:rPr>
        <w:t>.</w:t>
      </w:r>
      <w:r w:rsidRPr="00C61C4C">
        <w:rPr>
          <w:rFonts w:ascii="Times New Roman" w:hAnsi="Times New Roman"/>
          <w:sz w:val="28"/>
          <w:szCs w:val="28"/>
          <w:lang w:val="ru-RU"/>
        </w:rPr>
        <w:t>3</w:t>
      </w:r>
      <w:r w:rsidR="00D0497E" w:rsidRPr="00C61C4C">
        <w:rPr>
          <w:rFonts w:ascii="Times New Roman" w:hAnsi="Times New Roman"/>
          <w:sz w:val="28"/>
          <w:szCs w:val="28"/>
          <w:lang w:val="ru-RU"/>
        </w:rPr>
        <w:t xml:space="preserve">. К </w:t>
      </w:r>
      <w:r w:rsidRPr="00C61C4C">
        <w:rPr>
          <w:rFonts w:ascii="Times New Roman" w:hAnsi="Times New Roman"/>
          <w:sz w:val="28"/>
          <w:szCs w:val="28"/>
          <w:lang w:val="ru-RU"/>
        </w:rPr>
        <w:t>получателям социальных услуг</w:t>
      </w:r>
      <w:r w:rsidR="00D0497E" w:rsidRPr="00C61C4C">
        <w:rPr>
          <w:rFonts w:ascii="Times New Roman" w:hAnsi="Times New Roman"/>
          <w:sz w:val="28"/>
          <w:szCs w:val="28"/>
          <w:lang w:val="ru-RU"/>
        </w:rPr>
        <w:t xml:space="preserve"> применяются следующие меры взысканий:</w:t>
      </w:r>
    </w:p>
    <w:p w:rsidR="00D0497E" w:rsidRPr="0038676C" w:rsidRDefault="00D0497E" w:rsidP="0038676C">
      <w:pPr>
        <w:pStyle w:val="aa"/>
        <w:numPr>
          <w:ilvl w:val="0"/>
          <w:numId w:val="43"/>
        </w:numPr>
        <w:tabs>
          <w:tab w:val="left" w:pos="993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38676C">
        <w:rPr>
          <w:rFonts w:ascii="Times New Roman" w:hAnsi="Times New Roman"/>
          <w:sz w:val="28"/>
          <w:szCs w:val="28"/>
          <w:lang w:val="ru-RU"/>
        </w:rPr>
        <w:t>замечание;</w:t>
      </w:r>
    </w:p>
    <w:p w:rsidR="00D0497E" w:rsidRPr="0038676C" w:rsidRDefault="00D0497E" w:rsidP="0038676C">
      <w:pPr>
        <w:pStyle w:val="aa"/>
        <w:numPr>
          <w:ilvl w:val="0"/>
          <w:numId w:val="43"/>
        </w:numPr>
        <w:tabs>
          <w:tab w:val="left" w:pos="993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38676C">
        <w:rPr>
          <w:rFonts w:ascii="Times New Roman" w:hAnsi="Times New Roman"/>
          <w:sz w:val="28"/>
          <w:szCs w:val="28"/>
          <w:lang w:val="ru-RU"/>
        </w:rPr>
        <w:t>выговор;</w:t>
      </w:r>
    </w:p>
    <w:p w:rsidR="00D0497E" w:rsidRPr="0038676C" w:rsidRDefault="00D0497E" w:rsidP="0038676C">
      <w:pPr>
        <w:pStyle w:val="aa"/>
        <w:numPr>
          <w:ilvl w:val="0"/>
          <w:numId w:val="43"/>
        </w:numPr>
        <w:tabs>
          <w:tab w:val="left" w:pos="993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38676C">
        <w:rPr>
          <w:rFonts w:ascii="Times New Roman" w:hAnsi="Times New Roman"/>
          <w:sz w:val="28"/>
          <w:szCs w:val="28"/>
          <w:lang w:val="ru-RU"/>
        </w:rPr>
        <w:t>строгий выговор.</w:t>
      </w:r>
    </w:p>
    <w:p w:rsidR="00D0497E" w:rsidRPr="00C61C4C" w:rsidRDefault="00C61C4C" w:rsidP="0038676C">
      <w:pPr>
        <w:tabs>
          <w:tab w:val="left" w:pos="993"/>
        </w:tabs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5</w:t>
      </w:r>
      <w:r w:rsidR="00D0497E" w:rsidRPr="00C61C4C"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>4</w:t>
      </w:r>
      <w:r w:rsidR="00D0497E" w:rsidRPr="00C61C4C">
        <w:rPr>
          <w:rFonts w:ascii="Times New Roman" w:hAnsi="Times New Roman"/>
          <w:sz w:val="28"/>
          <w:szCs w:val="28"/>
          <w:lang w:val="ru-RU"/>
        </w:rPr>
        <w:t>. Указанные меры взыскания являются основными и не могут применяться в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0497E" w:rsidRPr="00C61C4C">
        <w:rPr>
          <w:rFonts w:ascii="Times New Roman" w:hAnsi="Times New Roman"/>
          <w:sz w:val="28"/>
          <w:szCs w:val="28"/>
          <w:lang w:val="ru-RU"/>
        </w:rPr>
        <w:t>дополнение к другим взысканиям.</w:t>
      </w:r>
    </w:p>
    <w:p w:rsidR="00D0497E" w:rsidRPr="00C61C4C" w:rsidRDefault="00C61C4C" w:rsidP="0038676C">
      <w:pPr>
        <w:tabs>
          <w:tab w:val="left" w:pos="993"/>
        </w:tabs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 xml:space="preserve">5.5. </w:t>
      </w:r>
      <w:r w:rsidR="00D0497E" w:rsidRPr="00C61C4C">
        <w:rPr>
          <w:rFonts w:ascii="Times New Roman" w:hAnsi="Times New Roman"/>
          <w:sz w:val="28"/>
          <w:szCs w:val="28"/>
          <w:lang w:val="ru-RU"/>
        </w:rPr>
        <w:t>Правом наложения взыскания обладают:</w:t>
      </w:r>
    </w:p>
    <w:p w:rsidR="00D0497E" w:rsidRPr="0038676C" w:rsidRDefault="00D0497E" w:rsidP="0038676C">
      <w:pPr>
        <w:pStyle w:val="aa"/>
        <w:numPr>
          <w:ilvl w:val="0"/>
          <w:numId w:val="44"/>
        </w:numPr>
        <w:tabs>
          <w:tab w:val="left" w:pos="709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38676C">
        <w:rPr>
          <w:rFonts w:ascii="Times New Roman" w:hAnsi="Times New Roman"/>
          <w:sz w:val="28"/>
          <w:szCs w:val="28"/>
          <w:lang w:val="ru-RU"/>
        </w:rPr>
        <w:t xml:space="preserve">директор </w:t>
      </w:r>
      <w:r w:rsidR="00C61C4C" w:rsidRPr="0038676C">
        <w:rPr>
          <w:rFonts w:ascii="Times New Roman" w:hAnsi="Times New Roman"/>
          <w:sz w:val="28"/>
          <w:szCs w:val="28"/>
          <w:lang w:val="ru-RU"/>
        </w:rPr>
        <w:t>У</w:t>
      </w:r>
      <w:r w:rsidRPr="0038676C">
        <w:rPr>
          <w:rFonts w:ascii="Times New Roman" w:hAnsi="Times New Roman"/>
          <w:sz w:val="28"/>
          <w:szCs w:val="28"/>
          <w:lang w:val="ru-RU"/>
        </w:rPr>
        <w:t>чреждения (за нарушение настоящих Правил вправе применять любое</w:t>
      </w:r>
      <w:r w:rsidR="007165BE" w:rsidRPr="0038676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8676C">
        <w:rPr>
          <w:rFonts w:ascii="Times New Roman" w:hAnsi="Times New Roman"/>
          <w:sz w:val="28"/>
          <w:szCs w:val="28"/>
          <w:lang w:val="ru-RU"/>
        </w:rPr>
        <w:t xml:space="preserve">соразмерное проступку взыскание в отношении любого </w:t>
      </w:r>
      <w:r w:rsidR="00A702BB" w:rsidRPr="0038676C">
        <w:rPr>
          <w:rFonts w:ascii="Times New Roman" w:hAnsi="Times New Roman"/>
          <w:sz w:val="28"/>
          <w:szCs w:val="28"/>
          <w:lang w:val="ru-RU"/>
        </w:rPr>
        <w:t>несовершеннолетнего</w:t>
      </w:r>
      <w:r w:rsidRPr="0038676C">
        <w:rPr>
          <w:rFonts w:ascii="Times New Roman" w:hAnsi="Times New Roman"/>
          <w:sz w:val="28"/>
          <w:szCs w:val="28"/>
          <w:lang w:val="ru-RU"/>
        </w:rPr>
        <w:t>, наложение</w:t>
      </w:r>
      <w:r w:rsidR="007165BE" w:rsidRPr="0038676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8676C">
        <w:rPr>
          <w:rFonts w:ascii="Times New Roman" w:hAnsi="Times New Roman"/>
          <w:sz w:val="28"/>
          <w:szCs w:val="28"/>
          <w:lang w:val="ru-RU"/>
        </w:rPr>
        <w:t>взыскани</w:t>
      </w:r>
      <w:r w:rsidR="007165BE" w:rsidRPr="0038676C">
        <w:rPr>
          <w:rFonts w:ascii="Times New Roman" w:hAnsi="Times New Roman"/>
          <w:sz w:val="28"/>
          <w:szCs w:val="28"/>
          <w:lang w:val="ru-RU"/>
        </w:rPr>
        <w:t>я</w:t>
      </w:r>
      <w:r w:rsidRPr="0038676C">
        <w:rPr>
          <w:rFonts w:ascii="Times New Roman" w:hAnsi="Times New Roman"/>
          <w:sz w:val="28"/>
          <w:szCs w:val="28"/>
          <w:lang w:val="ru-RU"/>
        </w:rPr>
        <w:t xml:space="preserve"> оформляется приказом</w:t>
      </w:r>
      <w:r w:rsidR="00C61C4C" w:rsidRPr="0038676C">
        <w:rPr>
          <w:rFonts w:ascii="Times New Roman" w:hAnsi="Times New Roman"/>
          <w:sz w:val="28"/>
          <w:szCs w:val="28"/>
          <w:lang w:val="ru-RU"/>
        </w:rPr>
        <w:t>)</w:t>
      </w:r>
      <w:r w:rsidRPr="0038676C">
        <w:rPr>
          <w:rFonts w:ascii="Times New Roman" w:hAnsi="Times New Roman"/>
          <w:sz w:val="28"/>
          <w:szCs w:val="28"/>
          <w:lang w:val="ru-RU"/>
        </w:rPr>
        <w:t>;</w:t>
      </w:r>
    </w:p>
    <w:p w:rsidR="00D0497E" w:rsidRPr="0038676C" w:rsidRDefault="00D0497E" w:rsidP="0038676C">
      <w:pPr>
        <w:pStyle w:val="aa"/>
        <w:numPr>
          <w:ilvl w:val="0"/>
          <w:numId w:val="44"/>
        </w:numPr>
        <w:tabs>
          <w:tab w:val="left" w:pos="709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38676C">
        <w:rPr>
          <w:rFonts w:ascii="Times New Roman" w:hAnsi="Times New Roman"/>
          <w:sz w:val="28"/>
          <w:szCs w:val="28"/>
          <w:lang w:val="ru-RU"/>
        </w:rPr>
        <w:t>воспитатель, педагог (за проступок, нарушающий нормальное течение занятия, он</w:t>
      </w:r>
      <w:r w:rsidR="007165BE" w:rsidRPr="0038676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8676C">
        <w:rPr>
          <w:rFonts w:ascii="Times New Roman" w:hAnsi="Times New Roman"/>
          <w:sz w:val="28"/>
          <w:szCs w:val="28"/>
          <w:lang w:val="ru-RU"/>
        </w:rPr>
        <w:t xml:space="preserve">вправе объявить замечание </w:t>
      </w:r>
      <w:r w:rsidR="00A702BB" w:rsidRPr="0038676C">
        <w:rPr>
          <w:rFonts w:ascii="Times New Roman" w:hAnsi="Times New Roman"/>
          <w:sz w:val="28"/>
          <w:szCs w:val="28"/>
          <w:lang w:val="ru-RU"/>
        </w:rPr>
        <w:t>несовершеннолетним</w:t>
      </w:r>
      <w:r w:rsidRPr="0038676C">
        <w:rPr>
          <w:rFonts w:ascii="Times New Roman" w:hAnsi="Times New Roman"/>
          <w:sz w:val="28"/>
          <w:szCs w:val="28"/>
          <w:lang w:val="ru-RU"/>
        </w:rPr>
        <w:t xml:space="preserve">, записав об этом в </w:t>
      </w:r>
      <w:r w:rsidR="007165BE" w:rsidRPr="0038676C">
        <w:rPr>
          <w:rFonts w:ascii="Times New Roman" w:hAnsi="Times New Roman"/>
          <w:sz w:val="28"/>
          <w:szCs w:val="28"/>
          <w:lang w:val="ru-RU"/>
        </w:rPr>
        <w:t>индивидуальной программе реабилитации</w:t>
      </w:r>
      <w:r w:rsidRPr="0038676C">
        <w:rPr>
          <w:rFonts w:ascii="Times New Roman" w:hAnsi="Times New Roman"/>
          <w:sz w:val="28"/>
          <w:szCs w:val="28"/>
          <w:lang w:val="ru-RU"/>
        </w:rPr>
        <w:t>).</w:t>
      </w:r>
    </w:p>
    <w:p w:rsidR="00D0497E" w:rsidRPr="00C61C4C" w:rsidRDefault="007165BE" w:rsidP="0038676C">
      <w:pPr>
        <w:tabs>
          <w:tab w:val="left" w:pos="993"/>
        </w:tabs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5</w:t>
      </w:r>
      <w:r w:rsidR="00D0497E" w:rsidRPr="00C61C4C"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>6</w:t>
      </w:r>
      <w:r w:rsidR="00D0497E" w:rsidRPr="00C61C4C">
        <w:rPr>
          <w:rFonts w:ascii="Times New Roman" w:hAnsi="Times New Roman"/>
          <w:sz w:val="28"/>
          <w:szCs w:val="28"/>
          <w:lang w:val="ru-RU"/>
        </w:rPr>
        <w:t>. Взыскание применяется непосредственно за обнаружением проступка, но не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0497E" w:rsidRPr="00C61C4C">
        <w:rPr>
          <w:rFonts w:ascii="Times New Roman" w:hAnsi="Times New Roman"/>
          <w:sz w:val="28"/>
          <w:szCs w:val="28"/>
          <w:lang w:val="ru-RU"/>
        </w:rPr>
        <w:t>позднее двух недель со дня его обнаружения, не считая времени болезни</w:t>
      </w:r>
      <w:r>
        <w:rPr>
          <w:rFonts w:ascii="Times New Roman" w:hAnsi="Times New Roman"/>
          <w:sz w:val="28"/>
          <w:szCs w:val="28"/>
          <w:lang w:val="ru-RU"/>
        </w:rPr>
        <w:t xml:space="preserve"> получателя социальных услуг</w:t>
      </w:r>
      <w:r w:rsidR="00D0497E" w:rsidRPr="00C61C4C">
        <w:rPr>
          <w:rFonts w:ascii="Times New Roman" w:hAnsi="Times New Roman"/>
          <w:sz w:val="28"/>
          <w:szCs w:val="28"/>
          <w:lang w:val="ru-RU"/>
        </w:rPr>
        <w:t>.</w:t>
      </w:r>
    </w:p>
    <w:p w:rsidR="00D0497E" w:rsidRPr="00C61C4C" w:rsidRDefault="007165BE" w:rsidP="0038676C">
      <w:pPr>
        <w:tabs>
          <w:tab w:val="left" w:pos="993"/>
        </w:tabs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5</w:t>
      </w:r>
      <w:r w:rsidR="00D0497E" w:rsidRPr="00C61C4C"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>7</w:t>
      </w:r>
      <w:r w:rsidR="00D0497E" w:rsidRPr="00C61C4C">
        <w:rPr>
          <w:rFonts w:ascii="Times New Roman" w:hAnsi="Times New Roman"/>
          <w:sz w:val="28"/>
          <w:szCs w:val="28"/>
          <w:lang w:val="ru-RU"/>
        </w:rPr>
        <w:t xml:space="preserve">. По решению </w:t>
      </w:r>
      <w:r w:rsidR="00A702BB">
        <w:rPr>
          <w:rFonts w:ascii="Times New Roman" w:hAnsi="Times New Roman"/>
          <w:sz w:val="28"/>
          <w:szCs w:val="28"/>
          <w:lang w:val="ru-RU"/>
        </w:rPr>
        <w:t>С</w:t>
      </w:r>
      <w:r w:rsidR="00D0497E" w:rsidRPr="00C61C4C">
        <w:rPr>
          <w:rFonts w:ascii="Times New Roman" w:hAnsi="Times New Roman"/>
          <w:sz w:val="28"/>
          <w:szCs w:val="28"/>
          <w:lang w:val="ru-RU"/>
        </w:rPr>
        <w:t xml:space="preserve">овета профилактики </w:t>
      </w:r>
      <w:r>
        <w:rPr>
          <w:rFonts w:ascii="Times New Roman" w:hAnsi="Times New Roman"/>
          <w:sz w:val="28"/>
          <w:szCs w:val="28"/>
          <w:lang w:val="ru-RU"/>
        </w:rPr>
        <w:t>У</w:t>
      </w:r>
      <w:r w:rsidR="00D0497E" w:rsidRPr="00C61C4C">
        <w:rPr>
          <w:rFonts w:ascii="Times New Roman" w:hAnsi="Times New Roman"/>
          <w:sz w:val="28"/>
          <w:szCs w:val="28"/>
          <w:lang w:val="ru-RU"/>
        </w:rPr>
        <w:t>чреждения за совершение противоправных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0497E" w:rsidRPr="00C61C4C">
        <w:rPr>
          <w:rFonts w:ascii="Times New Roman" w:hAnsi="Times New Roman"/>
          <w:sz w:val="28"/>
          <w:szCs w:val="28"/>
          <w:lang w:val="ru-RU"/>
        </w:rPr>
        <w:t xml:space="preserve">действий, грубые и неоднократные нарушения Устава </w:t>
      </w:r>
      <w:r>
        <w:rPr>
          <w:rFonts w:ascii="Times New Roman" w:hAnsi="Times New Roman"/>
          <w:sz w:val="28"/>
          <w:szCs w:val="28"/>
          <w:lang w:val="ru-RU"/>
        </w:rPr>
        <w:t>У</w:t>
      </w:r>
      <w:r w:rsidR="00D0497E" w:rsidRPr="00C61C4C">
        <w:rPr>
          <w:rFonts w:ascii="Times New Roman" w:hAnsi="Times New Roman"/>
          <w:sz w:val="28"/>
          <w:szCs w:val="28"/>
          <w:lang w:val="ru-RU"/>
        </w:rPr>
        <w:t>чреждения и настоящих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0497E" w:rsidRPr="00C61C4C">
        <w:rPr>
          <w:rFonts w:ascii="Times New Roman" w:hAnsi="Times New Roman"/>
          <w:sz w:val="28"/>
          <w:szCs w:val="28"/>
          <w:lang w:val="ru-RU"/>
        </w:rPr>
        <w:t xml:space="preserve">Правил, </w:t>
      </w:r>
      <w:r w:rsidR="00A702BB">
        <w:rPr>
          <w:rFonts w:ascii="Times New Roman" w:hAnsi="Times New Roman"/>
          <w:sz w:val="28"/>
          <w:szCs w:val="28"/>
          <w:lang w:val="ru-RU"/>
        </w:rPr>
        <w:t>несовершеннолетние</w:t>
      </w:r>
      <w:r w:rsidR="00D0497E" w:rsidRPr="00C61C4C">
        <w:rPr>
          <w:rFonts w:ascii="Times New Roman" w:hAnsi="Times New Roman"/>
          <w:sz w:val="28"/>
          <w:szCs w:val="28"/>
          <w:lang w:val="ru-RU"/>
        </w:rPr>
        <w:t xml:space="preserve"> направляются на комиссию по делам несовершеннолетних.</w:t>
      </w:r>
    </w:p>
    <w:p w:rsidR="00D0497E" w:rsidRPr="00C61C4C" w:rsidRDefault="007165BE" w:rsidP="007165BE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 w:rsidR="00D0497E" w:rsidRPr="00C61C4C">
        <w:rPr>
          <w:rFonts w:ascii="Times New Roman" w:hAnsi="Times New Roman"/>
          <w:sz w:val="28"/>
          <w:szCs w:val="28"/>
          <w:lang w:val="ru-RU"/>
        </w:rPr>
        <w:t xml:space="preserve">Под неоднократным нарушением понимается совершение </w:t>
      </w:r>
      <w:r>
        <w:rPr>
          <w:rFonts w:ascii="Times New Roman" w:hAnsi="Times New Roman"/>
          <w:sz w:val="28"/>
          <w:szCs w:val="28"/>
          <w:lang w:val="ru-RU"/>
        </w:rPr>
        <w:t>получателем социальных услуг</w:t>
      </w:r>
      <w:r w:rsidR="00D0497E" w:rsidRPr="00C61C4C">
        <w:rPr>
          <w:rFonts w:ascii="Times New Roman" w:hAnsi="Times New Roman"/>
          <w:sz w:val="28"/>
          <w:szCs w:val="28"/>
          <w:lang w:val="ru-RU"/>
        </w:rPr>
        <w:t>,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0497E" w:rsidRPr="00C61C4C">
        <w:rPr>
          <w:rFonts w:ascii="Times New Roman" w:hAnsi="Times New Roman"/>
          <w:sz w:val="28"/>
          <w:szCs w:val="28"/>
          <w:lang w:val="ru-RU"/>
        </w:rPr>
        <w:t>имеющим два и более дисциплинарных взыскания, наложенных директором</w:t>
      </w:r>
      <w:r>
        <w:rPr>
          <w:rFonts w:ascii="Times New Roman" w:hAnsi="Times New Roman"/>
          <w:sz w:val="28"/>
          <w:szCs w:val="28"/>
          <w:lang w:val="ru-RU"/>
        </w:rPr>
        <w:t xml:space="preserve"> У</w:t>
      </w:r>
      <w:r w:rsidR="00D0497E" w:rsidRPr="00C61C4C">
        <w:rPr>
          <w:rFonts w:ascii="Times New Roman" w:hAnsi="Times New Roman"/>
          <w:sz w:val="28"/>
          <w:szCs w:val="28"/>
          <w:lang w:val="ru-RU"/>
        </w:rPr>
        <w:t>чреждения, нового, как правило, грубого нарушения дисциплины.</w:t>
      </w:r>
    </w:p>
    <w:p w:rsidR="00D0497E" w:rsidRPr="00C61C4C" w:rsidRDefault="007165BE" w:rsidP="007165BE">
      <w:pPr>
        <w:tabs>
          <w:tab w:val="left" w:pos="426"/>
          <w:tab w:val="left" w:pos="1418"/>
        </w:tabs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 w:rsidR="00D0497E" w:rsidRPr="00C61C4C">
        <w:rPr>
          <w:rFonts w:ascii="Times New Roman" w:hAnsi="Times New Roman"/>
          <w:sz w:val="28"/>
          <w:szCs w:val="28"/>
          <w:lang w:val="ru-RU"/>
        </w:rPr>
        <w:t>Грубым нарушением дисциплины признается нарушение, которое повлекло или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0497E" w:rsidRPr="00C61C4C">
        <w:rPr>
          <w:rFonts w:ascii="Times New Roman" w:hAnsi="Times New Roman"/>
          <w:sz w:val="28"/>
          <w:szCs w:val="28"/>
          <w:lang w:val="ru-RU"/>
        </w:rPr>
        <w:t>реально могло повлечь за собой тяжкие последствия в виде:</w:t>
      </w:r>
    </w:p>
    <w:p w:rsidR="00D0497E" w:rsidRPr="0038676C" w:rsidRDefault="00D0497E" w:rsidP="0038676C">
      <w:pPr>
        <w:pStyle w:val="aa"/>
        <w:numPr>
          <w:ilvl w:val="0"/>
          <w:numId w:val="45"/>
        </w:numPr>
        <w:tabs>
          <w:tab w:val="left" w:pos="709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38676C">
        <w:rPr>
          <w:rFonts w:ascii="Times New Roman" w:hAnsi="Times New Roman"/>
          <w:sz w:val="28"/>
          <w:szCs w:val="28"/>
          <w:lang w:val="ru-RU"/>
        </w:rPr>
        <w:t xml:space="preserve">совершения самовольных уходов </w:t>
      </w:r>
      <w:r w:rsidR="007165BE" w:rsidRPr="0038676C">
        <w:rPr>
          <w:rFonts w:ascii="Times New Roman" w:hAnsi="Times New Roman"/>
          <w:sz w:val="28"/>
          <w:szCs w:val="28"/>
          <w:lang w:val="ru-RU"/>
        </w:rPr>
        <w:t>из Учреждения</w:t>
      </w:r>
      <w:r w:rsidRPr="0038676C">
        <w:rPr>
          <w:rFonts w:ascii="Times New Roman" w:hAnsi="Times New Roman"/>
          <w:sz w:val="28"/>
          <w:szCs w:val="28"/>
          <w:lang w:val="ru-RU"/>
        </w:rPr>
        <w:t>;</w:t>
      </w:r>
    </w:p>
    <w:p w:rsidR="00D0497E" w:rsidRPr="0038676C" w:rsidRDefault="00D0497E" w:rsidP="0038676C">
      <w:pPr>
        <w:pStyle w:val="aa"/>
        <w:numPr>
          <w:ilvl w:val="0"/>
          <w:numId w:val="45"/>
        </w:numPr>
        <w:tabs>
          <w:tab w:val="left" w:pos="709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38676C">
        <w:rPr>
          <w:rFonts w:ascii="Times New Roman" w:hAnsi="Times New Roman"/>
          <w:sz w:val="28"/>
          <w:szCs w:val="28"/>
          <w:lang w:val="ru-RU"/>
        </w:rPr>
        <w:t>совершения преступления;</w:t>
      </w:r>
    </w:p>
    <w:p w:rsidR="00D0497E" w:rsidRPr="0038676C" w:rsidRDefault="00D0497E" w:rsidP="0038676C">
      <w:pPr>
        <w:pStyle w:val="aa"/>
        <w:numPr>
          <w:ilvl w:val="0"/>
          <w:numId w:val="45"/>
        </w:numPr>
        <w:tabs>
          <w:tab w:val="left" w:pos="709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38676C">
        <w:rPr>
          <w:rFonts w:ascii="Times New Roman" w:hAnsi="Times New Roman"/>
          <w:sz w:val="28"/>
          <w:szCs w:val="28"/>
          <w:lang w:val="ru-RU"/>
        </w:rPr>
        <w:t>причинени</w:t>
      </w:r>
      <w:r w:rsidR="007165BE" w:rsidRPr="0038676C">
        <w:rPr>
          <w:rFonts w:ascii="Times New Roman" w:hAnsi="Times New Roman"/>
          <w:sz w:val="28"/>
          <w:szCs w:val="28"/>
          <w:lang w:val="ru-RU"/>
        </w:rPr>
        <w:t>я</w:t>
      </w:r>
      <w:r w:rsidRPr="0038676C">
        <w:rPr>
          <w:rFonts w:ascii="Times New Roman" w:hAnsi="Times New Roman"/>
          <w:sz w:val="28"/>
          <w:szCs w:val="28"/>
          <w:lang w:val="ru-RU"/>
        </w:rPr>
        <w:t xml:space="preserve"> ущерба жизни и здоровью </w:t>
      </w:r>
      <w:r w:rsidR="00A702BB" w:rsidRPr="0038676C">
        <w:rPr>
          <w:rFonts w:ascii="Times New Roman" w:hAnsi="Times New Roman"/>
          <w:sz w:val="28"/>
          <w:szCs w:val="28"/>
          <w:lang w:val="ru-RU"/>
        </w:rPr>
        <w:t>других получателей социальных услуг</w:t>
      </w:r>
      <w:r w:rsidRPr="0038676C">
        <w:rPr>
          <w:rFonts w:ascii="Times New Roman" w:hAnsi="Times New Roman"/>
          <w:sz w:val="28"/>
          <w:szCs w:val="28"/>
          <w:lang w:val="ru-RU"/>
        </w:rPr>
        <w:t>, сотрудников, посетителей</w:t>
      </w:r>
      <w:r w:rsidR="00A702BB" w:rsidRPr="0038676C">
        <w:rPr>
          <w:rFonts w:ascii="Times New Roman" w:hAnsi="Times New Roman"/>
          <w:sz w:val="28"/>
          <w:szCs w:val="28"/>
          <w:lang w:val="ru-RU"/>
        </w:rPr>
        <w:t xml:space="preserve"> У</w:t>
      </w:r>
      <w:r w:rsidRPr="0038676C">
        <w:rPr>
          <w:rFonts w:ascii="Times New Roman" w:hAnsi="Times New Roman"/>
          <w:sz w:val="28"/>
          <w:szCs w:val="28"/>
          <w:lang w:val="ru-RU"/>
        </w:rPr>
        <w:t>чреждения;</w:t>
      </w:r>
    </w:p>
    <w:p w:rsidR="00D0497E" w:rsidRPr="0038676C" w:rsidRDefault="00D0497E" w:rsidP="0038676C">
      <w:pPr>
        <w:pStyle w:val="aa"/>
        <w:numPr>
          <w:ilvl w:val="0"/>
          <w:numId w:val="45"/>
        </w:numPr>
        <w:tabs>
          <w:tab w:val="left" w:pos="709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38676C">
        <w:rPr>
          <w:rFonts w:ascii="Times New Roman" w:hAnsi="Times New Roman"/>
          <w:sz w:val="28"/>
          <w:szCs w:val="28"/>
          <w:lang w:val="ru-RU"/>
        </w:rPr>
        <w:t xml:space="preserve">причинения ущерба имуществу </w:t>
      </w:r>
      <w:r w:rsidR="007165BE" w:rsidRPr="0038676C">
        <w:rPr>
          <w:rFonts w:ascii="Times New Roman" w:hAnsi="Times New Roman"/>
          <w:sz w:val="28"/>
          <w:szCs w:val="28"/>
          <w:lang w:val="ru-RU"/>
        </w:rPr>
        <w:t>У</w:t>
      </w:r>
      <w:r w:rsidRPr="0038676C">
        <w:rPr>
          <w:rFonts w:ascii="Times New Roman" w:hAnsi="Times New Roman"/>
          <w:sz w:val="28"/>
          <w:szCs w:val="28"/>
          <w:lang w:val="ru-RU"/>
        </w:rPr>
        <w:t xml:space="preserve">чреждения, </w:t>
      </w:r>
      <w:r w:rsidR="00A702BB" w:rsidRPr="0038676C">
        <w:rPr>
          <w:rFonts w:ascii="Times New Roman" w:hAnsi="Times New Roman"/>
          <w:sz w:val="28"/>
          <w:szCs w:val="28"/>
          <w:lang w:val="ru-RU"/>
        </w:rPr>
        <w:t>других получателей социальных услуг</w:t>
      </w:r>
      <w:r w:rsidRPr="0038676C">
        <w:rPr>
          <w:rFonts w:ascii="Times New Roman" w:hAnsi="Times New Roman"/>
          <w:sz w:val="28"/>
          <w:szCs w:val="28"/>
          <w:lang w:val="ru-RU"/>
        </w:rPr>
        <w:t>,</w:t>
      </w:r>
      <w:r w:rsidR="007165BE" w:rsidRPr="0038676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8676C">
        <w:rPr>
          <w:rFonts w:ascii="Times New Roman" w:hAnsi="Times New Roman"/>
          <w:sz w:val="28"/>
          <w:szCs w:val="28"/>
          <w:lang w:val="ru-RU"/>
        </w:rPr>
        <w:t>сотрудников, посетителей;</w:t>
      </w:r>
    </w:p>
    <w:p w:rsidR="00D0497E" w:rsidRPr="0038676C" w:rsidRDefault="00D0497E" w:rsidP="0038676C">
      <w:pPr>
        <w:pStyle w:val="aa"/>
        <w:numPr>
          <w:ilvl w:val="0"/>
          <w:numId w:val="45"/>
        </w:numPr>
        <w:tabs>
          <w:tab w:val="left" w:pos="709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38676C">
        <w:rPr>
          <w:rFonts w:ascii="Times New Roman" w:hAnsi="Times New Roman"/>
          <w:sz w:val="28"/>
          <w:szCs w:val="28"/>
          <w:lang w:val="ru-RU"/>
        </w:rPr>
        <w:t xml:space="preserve">дезорганизация работы </w:t>
      </w:r>
      <w:r w:rsidR="007165BE" w:rsidRPr="0038676C">
        <w:rPr>
          <w:rFonts w:ascii="Times New Roman" w:hAnsi="Times New Roman"/>
          <w:sz w:val="28"/>
          <w:szCs w:val="28"/>
          <w:lang w:val="ru-RU"/>
        </w:rPr>
        <w:t>У</w:t>
      </w:r>
      <w:r w:rsidRPr="0038676C">
        <w:rPr>
          <w:rFonts w:ascii="Times New Roman" w:hAnsi="Times New Roman"/>
          <w:sz w:val="28"/>
          <w:szCs w:val="28"/>
          <w:lang w:val="ru-RU"/>
        </w:rPr>
        <w:t>чреждения.</w:t>
      </w:r>
    </w:p>
    <w:p w:rsidR="00D0497E" w:rsidRPr="00C61C4C" w:rsidRDefault="007165BE" w:rsidP="0038676C">
      <w:pPr>
        <w:tabs>
          <w:tab w:val="left" w:pos="993"/>
        </w:tabs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5</w:t>
      </w:r>
      <w:r w:rsidR="00D0497E" w:rsidRPr="00C61C4C">
        <w:rPr>
          <w:rFonts w:ascii="Times New Roman" w:hAnsi="Times New Roman"/>
          <w:sz w:val="28"/>
          <w:szCs w:val="28"/>
          <w:lang w:val="ru-RU"/>
        </w:rPr>
        <w:t xml:space="preserve">.8. Взыскание, наложенное воспитателем, заместителем директора по </w:t>
      </w:r>
      <w:r>
        <w:rPr>
          <w:rFonts w:ascii="Times New Roman" w:hAnsi="Times New Roman"/>
          <w:sz w:val="28"/>
          <w:szCs w:val="28"/>
          <w:lang w:val="ru-RU"/>
        </w:rPr>
        <w:t>социальной реабилитации</w:t>
      </w:r>
      <w:r w:rsidR="00D0497E" w:rsidRPr="00C61C4C">
        <w:rPr>
          <w:rFonts w:ascii="Times New Roman" w:hAnsi="Times New Roman"/>
          <w:sz w:val="28"/>
          <w:szCs w:val="28"/>
          <w:lang w:val="ru-RU"/>
        </w:rPr>
        <w:t xml:space="preserve">, может быть обжаловано </w:t>
      </w:r>
      <w:r>
        <w:rPr>
          <w:rFonts w:ascii="Times New Roman" w:hAnsi="Times New Roman"/>
          <w:sz w:val="28"/>
          <w:szCs w:val="28"/>
          <w:lang w:val="ru-RU"/>
        </w:rPr>
        <w:t>получателем социальных услуг</w:t>
      </w:r>
      <w:r w:rsidR="00D0497E" w:rsidRPr="00C61C4C">
        <w:rPr>
          <w:rFonts w:ascii="Times New Roman" w:hAnsi="Times New Roman"/>
          <w:sz w:val="28"/>
          <w:szCs w:val="28"/>
          <w:lang w:val="ru-RU"/>
        </w:rPr>
        <w:t xml:space="preserve"> у директора</w:t>
      </w:r>
      <w:r>
        <w:rPr>
          <w:rFonts w:ascii="Times New Roman" w:hAnsi="Times New Roman"/>
          <w:sz w:val="28"/>
          <w:szCs w:val="28"/>
          <w:lang w:val="ru-RU"/>
        </w:rPr>
        <w:t xml:space="preserve"> У</w:t>
      </w:r>
      <w:r w:rsidR="00D0497E" w:rsidRPr="00C61C4C">
        <w:rPr>
          <w:rFonts w:ascii="Times New Roman" w:hAnsi="Times New Roman"/>
          <w:sz w:val="28"/>
          <w:szCs w:val="28"/>
          <w:lang w:val="ru-RU"/>
        </w:rPr>
        <w:t xml:space="preserve">чреждения в течение семи </w:t>
      </w:r>
      <w:r>
        <w:rPr>
          <w:rFonts w:ascii="Times New Roman" w:hAnsi="Times New Roman"/>
          <w:sz w:val="28"/>
          <w:szCs w:val="28"/>
          <w:lang w:val="ru-RU"/>
        </w:rPr>
        <w:t>календарных</w:t>
      </w:r>
      <w:r w:rsidR="00D0497E" w:rsidRPr="00C61C4C">
        <w:rPr>
          <w:rFonts w:ascii="Times New Roman" w:hAnsi="Times New Roman"/>
          <w:sz w:val="28"/>
          <w:szCs w:val="28"/>
          <w:lang w:val="ru-RU"/>
        </w:rPr>
        <w:t xml:space="preserve"> дне</w:t>
      </w:r>
      <w:r>
        <w:rPr>
          <w:rFonts w:ascii="Times New Roman" w:hAnsi="Times New Roman"/>
          <w:sz w:val="28"/>
          <w:szCs w:val="28"/>
          <w:lang w:val="ru-RU"/>
        </w:rPr>
        <w:t>й</w:t>
      </w:r>
      <w:r w:rsidR="00D0497E" w:rsidRPr="00C61C4C">
        <w:rPr>
          <w:rFonts w:ascii="Times New Roman" w:hAnsi="Times New Roman"/>
          <w:sz w:val="28"/>
          <w:szCs w:val="28"/>
          <w:lang w:val="ru-RU"/>
        </w:rPr>
        <w:t xml:space="preserve"> со дня наложения взыскания.</w:t>
      </w:r>
    </w:p>
    <w:p w:rsidR="00D0497E" w:rsidRPr="00C61C4C" w:rsidRDefault="007165BE" w:rsidP="0038676C">
      <w:pPr>
        <w:tabs>
          <w:tab w:val="left" w:pos="993"/>
        </w:tabs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5</w:t>
      </w:r>
      <w:r w:rsidR="00D0497E" w:rsidRPr="00C61C4C">
        <w:rPr>
          <w:rFonts w:ascii="Times New Roman" w:hAnsi="Times New Roman"/>
          <w:sz w:val="28"/>
          <w:szCs w:val="28"/>
          <w:lang w:val="ru-RU"/>
        </w:rPr>
        <w:t>.9. Взыскание действует в течение трех месяцев со дня его наложения. Если в</w:t>
      </w:r>
    </w:p>
    <w:p w:rsidR="00D0497E" w:rsidRPr="00C61C4C" w:rsidRDefault="00D0497E" w:rsidP="00C61C4C">
      <w:pPr>
        <w:tabs>
          <w:tab w:val="left" w:pos="993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C61C4C">
        <w:rPr>
          <w:rFonts w:ascii="Times New Roman" w:hAnsi="Times New Roman"/>
          <w:sz w:val="28"/>
          <w:szCs w:val="28"/>
          <w:lang w:val="ru-RU"/>
        </w:rPr>
        <w:t xml:space="preserve">течение этого срока </w:t>
      </w:r>
      <w:r w:rsidR="007165BE">
        <w:rPr>
          <w:rFonts w:ascii="Times New Roman" w:hAnsi="Times New Roman"/>
          <w:sz w:val="28"/>
          <w:szCs w:val="28"/>
          <w:lang w:val="ru-RU"/>
        </w:rPr>
        <w:t>получатель социальных услуг</w:t>
      </w:r>
      <w:r w:rsidRPr="00C61C4C">
        <w:rPr>
          <w:rFonts w:ascii="Times New Roman" w:hAnsi="Times New Roman"/>
          <w:sz w:val="28"/>
          <w:szCs w:val="28"/>
          <w:lang w:val="ru-RU"/>
        </w:rPr>
        <w:t xml:space="preserve"> не будет подвергнут новому дисциплинарному</w:t>
      </w:r>
      <w:r w:rsidR="007165B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61C4C">
        <w:rPr>
          <w:rFonts w:ascii="Times New Roman" w:hAnsi="Times New Roman"/>
          <w:sz w:val="28"/>
          <w:szCs w:val="28"/>
          <w:lang w:val="ru-RU"/>
        </w:rPr>
        <w:t xml:space="preserve">взысканию, то он считается не подвергшимся взысканию. Директор </w:t>
      </w:r>
      <w:r w:rsidR="007165BE">
        <w:rPr>
          <w:rFonts w:ascii="Times New Roman" w:hAnsi="Times New Roman"/>
          <w:sz w:val="28"/>
          <w:szCs w:val="28"/>
          <w:lang w:val="ru-RU"/>
        </w:rPr>
        <w:t>У</w:t>
      </w:r>
      <w:r w:rsidRPr="00C61C4C">
        <w:rPr>
          <w:rFonts w:ascii="Times New Roman" w:hAnsi="Times New Roman"/>
          <w:sz w:val="28"/>
          <w:szCs w:val="28"/>
          <w:lang w:val="ru-RU"/>
        </w:rPr>
        <w:t>чреждения</w:t>
      </w:r>
      <w:r w:rsidR="007165B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61C4C">
        <w:rPr>
          <w:rFonts w:ascii="Times New Roman" w:hAnsi="Times New Roman"/>
          <w:sz w:val="28"/>
          <w:szCs w:val="28"/>
          <w:lang w:val="ru-RU"/>
        </w:rPr>
        <w:t>вправе снять взыскание до истечения трех месяцев по собственной инициативе, по</w:t>
      </w:r>
      <w:r w:rsidR="007165B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61C4C">
        <w:rPr>
          <w:rFonts w:ascii="Times New Roman" w:hAnsi="Times New Roman"/>
          <w:sz w:val="28"/>
          <w:szCs w:val="28"/>
          <w:lang w:val="ru-RU"/>
        </w:rPr>
        <w:t xml:space="preserve">просьбе воспитателей, по просьбе </w:t>
      </w:r>
      <w:r w:rsidR="00A702BB" w:rsidRPr="00A702BB">
        <w:rPr>
          <w:rFonts w:ascii="Times New Roman" w:hAnsi="Times New Roman"/>
          <w:sz w:val="28"/>
          <w:szCs w:val="28"/>
          <w:lang w:val="ru-RU"/>
        </w:rPr>
        <w:t>получателей социальных услуг</w:t>
      </w:r>
      <w:r w:rsidRPr="00C61C4C">
        <w:rPr>
          <w:rFonts w:ascii="Times New Roman" w:hAnsi="Times New Roman"/>
          <w:sz w:val="28"/>
          <w:szCs w:val="28"/>
          <w:lang w:val="ru-RU"/>
        </w:rPr>
        <w:t xml:space="preserve">, по ходатайству </w:t>
      </w:r>
      <w:r w:rsidR="00A702BB">
        <w:rPr>
          <w:rFonts w:ascii="Times New Roman" w:hAnsi="Times New Roman"/>
          <w:sz w:val="28"/>
          <w:szCs w:val="28"/>
          <w:lang w:val="ru-RU"/>
        </w:rPr>
        <w:t>С</w:t>
      </w:r>
      <w:r w:rsidRPr="00C61C4C">
        <w:rPr>
          <w:rFonts w:ascii="Times New Roman" w:hAnsi="Times New Roman"/>
          <w:sz w:val="28"/>
          <w:szCs w:val="28"/>
          <w:lang w:val="ru-RU"/>
        </w:rPr>
        <w:t>овета</w:t>
      </w:r>
      <w:r w:rsidR="007165B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61C4C">
        <w:rPr>
          <w:rFonts w:ascii="Times New Roman" w:hAnsi="Times New Roman"/>
          <w:sz w:val="28"/>
          <w:szCs w:val="28"/>
          <w:lang w:val="ru-RU"/>
        </w:rPr>
        <w:t>профилактики, или лица, наложившего взыскание.</w:t>
      </w:r>
    </w:p>
    <w:p w:rsidR="00D0497E" w:rsidRPr="00C61C4C" w:rsidRDefault="007165BE" w:rsidP="0038676C">
      <w:pPr>
        <w:tabs>
          <w:tab w:val="left" w:pos="993"/>
        </w:tabs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5</w:t>
      </w:r>
      <w:r w:rsidR="00D0497E" w:rsidRPr="00C61C4C">
        <w:rPr>
          <w:rFonts w:ascii="Times New Roman" w:hAnsi="Times New Roman"/>
          <w:sz w:val="28"/>
          <w:szCs w:val="28"/>
          <w:lang w:val="ru-RU"/>
        </w:rPr>
        <w:t xml:space="preserve">.10. Меры дисциплинарного взыскания не применяются к </w:t>
      </w:r>
      <w:r>
        <w:rPr>
          <w:rFonts w:ascii="Times New Roman" w:hAnsi="Times New Roman"/>
          <w:sz w:val="28"/>
          <w:szCs w:val="28"/>
          <w:lang w:val="ru-RU"/>
        </w:rPr>
        <w:t xml:space="preserve">получателям социальных услуг </w:t>
      </w:r>
      <w:r w:rsidR="009216CA">
        <w:rPr>
          <w:rFonts w:ascii="Times New Roman" w:hAnsi="Times New Roman"/>
          <w:sz w:val="28"/>
          <w:szCs w:val="28"/>
          <w:lang w:val="ru-RU"/>
        </w:rPr>
        <w:t>в возрасте от 3-х до 10 лет</w:t>
      </w:r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D0497E" w:rsidRPr="00C61C4C">
        <w:rPr>
          <w:rFonts w:ascii="Times New Roman" w:hAnsi="Times New Roman"/>
          <w:sz w:val="28"/>
          <w:szCs w:val="28"/>
          <w:lang w:val="ru-RU"/>
        </w:rPr>
        <w:t>с ограниченными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0497E" w:rsidRPr="00C61C4C">
        <w:rPr>
          <w:rFonts w:ascii="Times New Roman" w:hAnsi="Times New Roman"/>
          <w:sz w:val="28"/>
          <w:szCs w:val="28"/>
          <w:lang w:val="ru-RU"/>
        </w:rPr>
        <w:t>возможностями здоровья (с задержкой психического развития и различными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0497E" w:rsidRPr="00C61C4C">
        <w:rPr>
          <w:rFonts w:ascii="Times New Roman" w:hAnsi="Times New Roman"/>
          <w:sz w:val="28"/>
          <w:szCs w:val="28"/>
          <w:lang w:val="ru-RU"/>
        </w:rPr>
        <w:t>формами умственной отсталости).</w:t>
      </w:r>
    </w:p>
    <w:p w:rsidR="00D0497E" w:rsidRPr="00C61C4C" w:rsidRDefault="007165BE" w:rsidP="007165BE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 w:rsidR="00D0497E" w:rsidRPr="00C61C4C">
        <w:rPr>
          <w:rFonts w:ascii="Times New Roman" w:hAnsi="Times New Roman"/>
          <w:sz w:val="28"/>
          <w:szCs w:val="28"/>
          <w:lang w:val="ru-RU"/>
        </w:rPr>
        <w:t xml:space="preserve">Не допускается применение мер дисциплинарного взыскания к </w:t>
      </w:r>
      <w:r>
        <w:rPr>
          <w:rFonts w:ascii="Times New Roman" w:hAnsi="Times New Roman"/>
          <w:sz w:val="28"/>
          <w:szCs w:val="28"/>
          <w:lang w:val="ru-RU"/>
        </w:rPr>
        <w:t xml:space="preserve">получателям социальных услуг </w:t>
      </w:r>
      <w:r w:rsidR="00A702BB">
        <w:rPr>
          <w:rFonts w:ascii="Times New Roman" w:hAnsi="Times New Roman"/>
          <w:sz w:val="28"/>
          <w:szCs w:val="28"/>
          <w:lang w:val="ru-RU"/>
        </w:rPr>
        <w:t xml:space="preserve">во </w:t>
      </w:r>
      <w:r w:rsidR="00D0497E" w:rsidRPr="00C61C4C">
        <w:rPr>
          <w:rFonts w:ascii="Times New Roman" w:hAnsi="Times New Roman"/>
          <w:sz w:val="28"/>
          <w:szCs w:val="28"/>
          <w:lang w:val="ru-RU"/>
        </w:rPr>
        <w:t>время их болезни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D0497E" w:rsidRDefault="00D0497E" w:rsidP="00C61C4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8676C" w:rsidRDefault="0038676C" w:rsidP="00C61C4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8676C" w:rsidRDefault="0038676C" w:rsidP="00C61C4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8676C" w:rsidRDefault="0038676C" w:rsidP="00C61C4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FB0E32" w:rsidRDefault="000C7C0C" w:rsidP="000C7C0C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C7C0C">
        <w:rPr>
          <w:rFonts w:ascii="Times New Roman" w:hAnsi="Times New Roman"/>
          <w:b/>
          <w:sz w:val="28"/>
          <w:szCs w:val="28"/>
          <w:lang w:val="ru-RU"/>
        </w:rPr>
        <w:lastRenderedPageBreak/>
        <w:t>6. Права и обязанности Учреждения при предоставлении социальных услуг</w:t>
      </w:r>
    </w:p>
    <w:p w:rsidR="0038676C" w:rsidRDefault="0038676C" w:rsidP="0038676C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6503AD" w:rsidRPr="000C7C0C" w:rsidRDefault="000C7C0C" w:rsidP="0038676C">
      <w:pPr>
        <w:rPr>
          <w:rFonts w:ascii="Times New Roman" w:hAnsi="Times New Roman"/>
          <w:sz w:val="28"/>
          <w:szCs w:val="28"/>
          <w:lang w:val="ru-RU"/>
        </w:rPr>
      </w:pPr>
      <w:r w:rsidRPr="000C7C0C">
        <w:rPr>
          <w:rFonts w:ascii="Times New Roman" w:hAnsi="Times New Roman"/>
          <w:sz w:val="28"/>
          <w:szCs w:val="28"/>
          <w:lang w:val="ru-RU"/>
        </w:rPr>
        <w:t>6</w:t>
      </w:r>
      <w:r>
        <w:rPr>
          <w:rFonts w:ascii="Times New Roman" w:hAnsi="Times New Roman"/>
          <w:sz w:val="28"/>
          <w:szCs w:val="28"/>
          <w:lang w:val="ru-RU"/>
        </w:rPr>
        <w:t>.1. При предоставлении социальных услуг Учреждение имеет право:</w:t>
      </w:r>
    </w:p>
    <w:p w:rsidR="004D34A8" w:rsidRPr="0038676C" w:rsidRDefault="000C7C0C" w:rsidP="0038676C">
      <w:pPr>
        <w:pStyle w:val="aa"/>
        <w:numPr>
          <w:ilvl w:val="0"/>
          <w:numId w:val="46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38676C">
        <w:rPr>
          <w:rFonts w:ascii="Times New Roman" w:hAnsi="Times New Roman"/>
          <w:sz w:val="28"/>
          <w:szCs w:val="28"/>
          <w:lang w:val="ru-RU"/>
        </w:rPr>
        <w:t>о</w:t>
      </w:r>
      <w:r w:rsidR="006503AD" w:rsidRPr="0038676C">
        <w:rPr>
          <w:rFonts w:ascii="Times New Roman" w:hAnsi="Times New Roman"/>
          <w:sz w:val="28"/>
          <w:szCs w:val="28"/>
          <w:lang w:val="ru-RU"/>
        </w:rPr>
        <w:t>тказать в предоставлении социальной услуги получателю социальных услуг в случае нарушений им условий договора о предоставлении социальных услуг, заключенного Учреждением с получателем социальных услуг или его законным представителем, а также в связи с наличием медицинских противопоказаний</w:t>
      </w:r>
      <w:r w:rsidR="004D34A8" w:rsidRPr="0038676C">
        <w:rPr>
          <w:rFonts w:ascii="Times New Roman" w:hAnsi="Times New Roman"/>
          <w:sz w:val="28"/>
          <w:szCs w:val="28"/>
          <w:lang w:val="ru-RU"/>
        </w:rPr>
        <w:t xml:space="preserve"> при наличии соответствующего заключения уполномоченной медицинской организации.</w:t>
      </w:r>
    </w:p>
    <w:p w:rsidR="004D34A8" w:rsidRPr="000C7C0C" w:rsidRDefault="000C7C0C" w:rsidP="0038676C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6.2. При предоставлении социальных услуг Учреждение обязано:</w:t>
      </w:r>
    </w:p>
    <w:p w:rsidR="004D34A8" w:rsidRPr="0038676C" w:rsidRDefault="000C7C0C" w:rsidP="0038676C">
      <w:pPr>
        <w:pStyle w:val="aa"/>
        <w:numPr>
          <w:ilvl w:val="0"/>
          <w:numId w:val="46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38676C">
        <w:rPr>
          <w:rFonts w:ascii="Times New Roman" w:hAnsi="Times New Roman"/>
          <w:sz w:val="28"/>
          <w:szCs w:val="28"/>
          <w:lang w:val="ru-RU"/>
        </w:rPr>
        <w:t>п</w:t>
      </w:r>
      <w:r w:rsidR="004D34A8" w:rsidRPr="0038676C">
        <w:rPr>
          <w:rFonts w:ascii="Times New Roman" w:hAnsi="Times New Roman"/>
          <w:sz w:val="28"/>
          <w:szCs w:val="28"/>
          <w:lang w:val="ru-RU"/>
        </w:rPr>
        <w:t>редоставлять социальные услуги получателям социальных услуг в соответствии с индивидуальными программами и условиями договоров, заключенных с получателями социальных услуг или их законными представителями</w:t>
      </w:r>
      <w:r w:rsidRPr="0038676C">
        <w:rPr>
          <w:rFonts w:ascii="Times New Roman" w:hAnsi="Times New Roman"/>
          <w:sz w:val="28"/>
          <w:szCs w:val="28"/>
          <w:lang w:val="ru-RU"/>
        </w:rPr>
        <w:t>;</w:t>
      </w:r>
    </w:p>
    <w:p w:rsidR="004D34A8" w:rsidRPr="0038676C" w:rsidRDefault="000C7C0C" w:rsidP="0038676C">
      <w:pPr>
        <w:pStyle w:val="aa"/>
        <w:numPr>
          <w:ilvl w:val="0"/>
          <w:numId w:val="46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38676C">
        <w:rPr>
          <w:rFonts w:ascii="Times New Roman" w:hAnsi="Times New Roman"/>
          <w:sz w:val="28"/>
          <w:szCs w:val="28"/>
          <w:lang w:val="ru-RU"/>
        </w:rPr>
        <w:t>п</w:t>
      </w:r>
      <w:r w:rsidR="004D34A8" w:rsidRPr="0038676C">
        <w:rPr>
          <w:rFonts w:ascii="Times New Roman" w:hAnsi="Times New Roman"/>
          <w:sz w:val="28"/>
          <w:szCs w:val="28"/>
          <w:lang w:val="ru-RU"/>
        </w:rPr>
        <w:t>редоставлять бесплатно в доступной форме получателям социальных услуг или их законным представителям информацию об их правах и обязанностях, о видах социальных услуг, сроках</w:t>
      </w:r>
      <w:r w:rsidRPr="0038676C">
        <w:rPr>
          <w:rFonts w:ascii="Times New Roman" w:hAnsi="Times New Roman"/>
          <w:sz w:val="28"/>
          <w:szCs w:val="28"/>
          <w:lang w:val="ru-RU"/>
        </w:rPr>
        <w:t>,</w:t>
      </w:r>
      <w:r w:rsidR="004D34A8" w:rsidRPr="0038676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8676C">
        <w:rPr>
          <w:rFonts w:ascii="Times New Roman" w:hAnsi="Times New Roman"/>
          <w:sz w:val="28"/>
          <w:szCs w:val="28"/>
          <w:lang w:val="ru-RU"/>
        </w:rPr>
        <w:t>п</w:t>
      </w:r>
      <w:r w:rsidR="004D34A8" w:rsidRPr="0038676C">
        <w:rPr>
          <w:rFonts w:ascii="Times New Roman" w:hAnsi="Times New Roman"/>
          <w:sz w:val="28"/>
          <w:szCs w:val="28"/>
          <w:lang w:val="ru-RU"/>
        </w:rPr>
        <w:t>орядке и условиях их предоставления;</w:t>
      </w:r>
      <w:r w:rsidRPr="0038676C">
        <w:rPr>
          <w:rFonts w:ascii="Times New Roman" w:hAnsi="Times New Roman"/>
          <w:sz w:val="28"/>
          <w:szCs w:val="28"/>
          <w:lang w:val="ru-RU"/>
        </w:rPr>
        <w:t xml:space="preserve"> об уставе и правилах внутреннего распорядка </w:t>
      </w:r>
      <w:r w:rsidR="00D67D87" w:rsidRPr="0038676C">
        <w:rPr>
          <w:rFonts w:ascii="Times New Roman" w:hAnsi="Times New Roman"/>
          <w:sz w:val="28"/>
          <w:szCs w:val="28"/>
          <w:lang w:val="ru-RU"/>
        </w:rPr>
        <w:t>Учреждения</w:t>
      </w:r>
      <w:r w:rsidRPr="0038676C">
        <w:rPr>
          <w:rFonts w:ascii="Times New Roman" w:hAnsi="Times New Roman"/>
          <w:sz w:val="28"/>
          <w:szCs w:val="28"/>
          <w:lang w:val="ru-RU"/>
        </w:rPr>
        <w:t>, об органах, осуществляющих деятельность по защите прав и законных интересов несовершеннолетних, об органах опеки и попечительства, органах внутренних дел, прокуратуре, судах, Уполномоченном по правам ребенка, о комиссии по делам несовершеннолетних и защите их прав, в том числе информации о номерах телефонов, включая круглосуточные выделенные телефоны специальной (экстренной) помощи и об адресах указанных органов и организаций, а также возможность беспрепятственного обращения законных представителей получателей социальных услуг в указанные органы, а также о поставщиках социальных услуг;</w:t>
      </w:r>
    </w:p>
    <w:p w:rsidR="004D34A8" w:rsidRPr="0038676C" w:rsidRDefault="000C7C0C" w:rsidP="0038676C">
      <w:pPr>
        <w:pStyle w:val="aa"/>
        <w:numPr>
          <w:ilvl w:val="0"/>
          <w:numId w:val="46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38676C">
        <w:rPr>
          <w:rFonts w:ascii="Times New Roman" w:hAnsi="Times New Roman"/>
          <w:sz w:val="28"/>
          <w:szCs w:val="28"/>
          <w:lang w:val="ru-RU"/>
        </w:rPr>
        <w:t>и</w:t>
      </w:r>
      <w:r w:rsidR="004D34A8" w:rsidRPr="0038676C">
        <w:rPr>
          <w:rFonts w:ascii="Times New Roman" w:hAnsi="Times New Roman"/>
          <w:sz w:val="28"/>
          <w:szCs w:val="28"/>
          <w:lang w:val="ru-RU"/>
        </w:rPr>
        <w:t>спользовать информацию о получателях социальных услуг в соответствии с установленными законодательством РФ о персональных данных требованиями о защите персональных данных</w:t>
      </w:r>
      <w:r w:rsidRPr="0038676C">
        <w:rPr>
          <w:rFonts w:ascii="Times New Roman" w:hAnsi="Times New Roman"/>
          <w:sz w:val="28"/>
          <w:szCs w:val="28"/>
          <w:lang w:val="ru-RU"/>
        </w:rPr>
        <w:t>;</w:t>
      </w:r>
    </w:p>
    <w:p w:rsidR="004D34A8" w:rsidRPr="0038676C" w:rsidRDefault="000C7C0C" w:rsidP="0038676C">
      <w:pPr>
        <w:pStyle w:val="aa"/>
        <w:numPr>
          <w:ilvl w:val="0"/>
          <w:numId w:val="46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38676C">
        <w:rPr>
          <w:rFonts w:ascii="Times New Roman" w:hAnsi="Times New Roman"/>
          <w:sz w:val="28"/>
          <w:szCs w:val="28"/>
          <w:lang w:val="ru-RU"/>
        </w:rPr>
        <w:t>о</w:t>
      </w:r>
      <w:r w:rsidR="004D34A8" w:rsidRPr="0038676C">
        <w:rPr>
          <w:rFonts w:ascii="Times New Roman" w:hAnsi="Times New Roman"/>
          <w:sz w:val="28"/>
          <w:szCs w:val="28"/>
          <w:lang w:val="ru-RU"/>
        </w:rPr>
        <w:t>существлять социальное сопровождение</w:t>
      </w:r>
      <w:r w:rsidRPr="0038676C">
        <w:rPr>
          <w:rFonts w:ascii="Times New Roman" w:hAnsi="Times New Roman"/>
          <w:sz w:val="28"/>
          <w:szCs w:val="28"/>
          <w:lang w:val="ru-RU"/>
        </w:rPr>
        <w:t xml:space="preserve"> в установленном законодательством порядке;</w:t>
      </w:r>
    </w:p>
    <w:p w:rsidR="004D34A8" w:rsidRPr="0038676C" w:rsidRDefault="000C7C0C" w:rsidP="0038676C">
      <w:pPr>
        <w:pStyle w:val="aa"/>
        <w:numPr>
          <w:ilvl w:val="0"/>
          <w:numId w:val="46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38676C">
        <w:rPr>
          <w:rFonts w:ascii="Times New Roman" w:hAnsi="Times New Roman"/>
          <w:sz w:val="28"/>
          <w:szCs w:val="28"/>
          <w:lang w:val="ru-RU"/>
        </w:rPr>
        <w:t>п</w:t>
      </w:r>
      <w:r w:rsidR="004D34A8" w:rsidRPr="0038676C">
        <w:rPr>
          <w:rFonts w:ascii="Times New Roman" w:hAnsi="Times New Roman"/>
          <w:sz w:val="28"/>
          <w:szCs w:val="28"/>
          <w:lang w:val="ru-RU"/>
        </w:rPr>
        <w:t>редоставлять получателям социальных услуг возможность пользоваться услугами связи</w:t>
      </w:r>
      <w:r w:rsidRPr="0038676C">
        <w:rPr>
          <w:rFonts w:ascii="Times New Roman" w:hAnsi="Times New Roman"/>
          <w:sz w:val="28"/>
          <w:szCs w:val="28"/>
          <w:lang w:val="ru-RU"/>
        </w:rPr>
        <w:t>,</w:t>
      </w:r>
      <w:r w:rsidR="004D34A8" w:rsidRPr="0038676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8676C">
        <w:rPr>
          <w:rFonts w:ascii="Times New Roman" w:hAnsi="Times New Roman"/>
          <w:sz w:val="28"/>
          <w:szCs w:val="28"/>
          <w:lang w:val="ru-RU"/>
        </w:rPr>
        <w:t>в</w:t>
      </w:r>
      <w:r w:rsidR="004D34A8" w:rsidRPr="0038676C">
        <w:rPr>
          <w:rFonts w:ascii="Times New Roman" w:hAnsi="Times New Roman"/>
          <w:sz w:val="28"/>
          <w:szCs w:val="28"/>
          <w:lang w:val="ru-RU"/>
        </w:rPr>
        <w:t xml:space="preserve"> том числе сети «Интернет» и услугами почтовой связи;</w:t>
      </w:r>
    </w:p>
    <w:p w:rsidR="004D34A8" w:rsidRPr="0038676C" w:rsidRDefault="000C7C0C" w:rsidP="0038676C">
      <w:pPr>
        <w:pStyle w:val="aa"/>
        <w:numPr>
          <w:ilvl w:val="0"/>
          <w:numId w:val="46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38676C">
        <w:rPr>
          <w:rFonts w:ascii="Times New Roman" w:hAnsi="Times New Roman"/>
          <w:sz w:val="28"/>
          <w:szCs w:val="28"/>
          <w:lang w:val="ru-RU"/>
        </w:rPr>
        <w:t>о</w:t>
      </w:r>
      <w:r w:rsidR="004D34A8" w:rsidRPr="0038676C">
        <w:rPr>
          <w:rFonts w:ascii="Times New Roman" w:hAnsi="Times New Roman"/>
          <w:sz w:val="28"/>
          <w:szCs w:val="28"/>
          <w:lang w:val="ru-RU"/>
        </w:rPr>
        <w:t>беспечивать получателям социальных услуг возможность свободного посещения их законными представителями</w:t>
      </w:r>
      <w:r w:rsidRPr="0038676C">
        <w:rPr>
          <w:rFonts w:ascii="Times New Roman" w:hAnsi="Times New Roman"/>
          <w:sz w:val="28"/>
          <w:szCs w:val="28"/>
          <w:lang w:val="ru-RU"/>
        </w:rPr>
        <w:t>,</w:t>
      </w:r>
      <w:r w:rsidR="004D34A8" w:rsidRPr="0038676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8676C">
        <w:rPr>
          <w:rFonts w:ascii="Times New Roman" w:hAnsi="Times New Roman"/>
          <w:sz w:val="28"/>
          <w:szCs w:val="28"/>
          <w:lang w:val="ru-RU"/>
        </w:rPr>
        <w:t>а</w:t>
      </w:r>
      <w:r w:rsidR="004D34A8" w:rsidRPr="0038676C">
        <w:rPr>
          <w:rFonts w:ascii="Times New Roman" w:hAnsi="Times New Roman"/>
          <w:sz w:val="28"/>
          <w:szCs w:val="28"/>
          <w:lang w:val="ru-RU"/>
        </w:rPr>
        <w:t>двокатами, нотариусами, представителями общественных и (или) иных организаций, священнослужителями, а также родственниками и другими лицами в дневное и вечернее время</w:t>
      </w:r>
      <w:r w:rsidRPr="0038676C">
        <w:rPr>
          <w:rFonts w:ascii="Times New Roman" w:hAnsi="Times New Roman"/>
          <w:sz w:val="28"/>
          <w:szCs w:val="28"/>
          <w:lang w:val="ru-RU"/>
        </w:rPr>
        <w:t>;</w:t>
      </w:r>
    </w:p>
    <w:p w:rsidR="004D34A8" w:rsidRPr="0038676C" w:rsidRDefault="000C7C0C" w:rsidP="0038676C">
      <w:pPr>
        <w:pStyle w:val="aa"/>
        <w:numPr>
          <w:ilvl w:val="0"/>
          <w:numId w:val="46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38676C">
        <w:rPr>
          <w:rFonts w:ascii="Times New Roman" w:hAnsi="Times New Roman"/>
          <w:sz w:val="28"/>
          <w:szCs w:val="28"/>
          <w:lang w:val="ru-RU"/>
        </w:rPr>
        <w:t>о</w:t>
      </w:r>
      <w:r w:rsidR="004D34A8" w:rsidRPr="0038676C">
        <w:rPr>
          <w:rFonts w:ascii="Times New Roman" w:hAnsi="Times New Roman"/>
          <w:sz w:val="28"/>
          <w:szCs w:val="28"/>
          <w:lang w:val="ru-RU"/>
        </w:rPr>
        <w:t>беспечивать сохранность личных вещей и ценностей получателей социальных услуг</w:t>
      </w:r>
      <w:r w:rsidRPr="0038676C">
        <w:rPr>
          <w:rFonts w:ascii="Times New Roman" w:hAnsi="Times New Roman"/>
          <w:sz w:val="28"/>
          <w:szCs w:val="28"/>
          <w:lang w:val="ru-RU"/>
        </w:rPr>
        <w:t>;</w:t>
      </w:r>
    </w:p>
    <w:p w:rsidR="00741FAB" w:rsidRPr="0038676C" w:rsidRDefault="000C7C0C" w:rsidP="0038676C">
      <w:pPr>
        <w:pStyle w:val="aa"/>
        <w:numPr>
          <w:ilvl w:val="0"/>
          <w:numId w:val="46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38676C">
        <w:rPr>
          <w:rFonts w:ascii="Times New Roman" w:hAnsi="Times New Roman"/>
          <w:sz w:val="28"/>
          <w:szCs w:val="28"/>
          <w:lang w:val="ru-RU"/>
        </w:rPr>
        <w:t>и</w:t>
      </w:r>
      <w:r w:rsidR="004D34A8" w:rsidRPr="0038676C">
        <w:rPr>
          <w:rFonts w:ascii="Times New Roman" w:hAnsi="Times New Roman"/>
          <w:sz w:val="28"/>
          <w:szCs w:val="28"/>
          <w:lang w:val="ru-RU"/>
        </w:rPr>
        <w:t>сполнять иные обязанности, связанные с реализацией прав получателей социальных услуг</w:t>
      </w:r>
      <w:r w:rsidRPr="0038676C">
        <w:rPr>
          <w:rFonts w:ascii="Times New Roman" w:hAnsi="Times New Roman"/>
          <w:sz w:val="28"/>
          <w:szCs w:val="28"/>
          <w:lang w:val="ru-RU"/>
        </w:rPr>
        <w:t>.</w:t>
      </w:r>
    </w:p>
    <w:p w:rsidR="00966A83" w:rsidRDefault="00966A83" w:rsidP="0038676C">
      <w:pPr>
        <w:pStyle w:val="aa"/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8676C" w:rsidRPr="00AB3017" w:rsidRDefault="0038676C" w:rsidP="0038676C">
      <w:pPr>
        <w:pStyle w:val="aa"/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66A83" w:rsidRPr="002271E1" w:rsidRDefault="00966A83" w:rsidP="000C7C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66A83" w:rsidRDefault="00AB3017" w:rsidP="00AB3017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AB3017">
        <w:rPr>
          <w:rFonts w:ascii="Times New Roman" w:hAnsi="Times New Roman"/>
          <w:b/>
          <w:sz w:val="28"/>
          <w:szCs w:val="28"/>
          <w:lang w:val="ru-RU"/>
        </w:rPr>
        <w:lastRenderedPageBreak/>
        <w:t xml:space="preserve">7. </w:t>
      </w:r>
      <w:r w:rsidR="00966A83" w:rsidRPr="00AB3017">
        <w:rPr>
          <w:rFonts w:ascii="Times New Roman" w:hAnsi="Times New Roman"/>
          <w:b/>
          <w:sz w:val="28"/>
          <w:szCs w:val="28"/>
          <w:lang w:val="ru-RU"/>
        </w:rPr>
        <w:t>Заключительные положения</w:t>
      </w:r>
    </w:p>
    <w:p w:rsidR="0038676C" w:rsidRPr="00AB3017" w:rsidRDefault="0038676C" w:rsidP="00AB3017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AB3017" w:rsidRPr="0038676C" w:rsidRDefault="0038676C" w:rsidP="0038676C">
      <w:pPr>
        <w:tabs>
          <w:tab w:val="left" w:pos="0"/>
          <w:tab w:val="left" w:pos="851"/>
          <w:tab w:val="left" w:pos="993"/>
        </w:tabs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7.1.</w:t>
      </w:r>
      <w:r w:rsidR="006F7C7A" w:rsidRPr="0038676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B3017" w:rsidRPr="0038676C">
        <w:rPr>
          <w:rFonts w:ascii="Times New Roman" w:hAnsi="Times New Roman"/>
          <w:sz w:val="28"/>
          <w:szCs w:val="28"/>
          <w:lang w:val="ru-RU"/>
        </w:rPr>
        <w:t>Настоящие Правила обязательны для исполнения получателями социальных услуг Учреждения и их законными представителями, а также работниками Учреждения.</w:t>
      </w:r>
    </w:p>
    <w:p w:rsidR="00966A83" w:rsidRPr="002271E1" w:rsidRDefault="006F7C7A" w:rsidP="0038676C">
      <w:pPr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7.2.</w:t>
      </w:r>
      <w:r w:rsidR="00966A83" w:rsidRPr="002271E1">
        <w:rPr>
          <w:rFonts w:ascii="Times New Roman" w:hAnsi="Times New Roman"/>
          <w:sz w:val="28"/>
          <w:szCs w:val="28"/>
          <w:lang w:val="ru-RU"/>
        </w:rPr>
        <w:t xml:space="preserve">Нарушение настоящих Правил должностными лицами влечет ответственность </w:t>
      </w:r>
      <w:r w:rsidR="00AB3017">
        <w:rPr>
          <w:rFonts w:ascii="Times New Roman" w:hAnsi="Times New Roman"/>
          <w:sz w:val="28"/>
          <w:szCs w:val="28"/>
          <w:lang w:val="ru-RU"/>
        </w:rPr>
        <w:t>в установленном законодательством порядке</w:t>
      </w:r>
      <w:r w:rsidR="00966A83" w:rsidRPr="002271E1">
        <w:rPr>
          <w:rFonts w:ascii="Times New Roman" w:hAnsi="Times New Roman"/>
          <w:sz w:val="28"/>
          <w:szCs w:val="28"/>
          <w:lang w:val="ru-RU"/>
        </w:rPr>
        <w:t>.</w:t>
      </w:r>
    </w:p>
    <w:p w:rsidR="00966A83" w:rsidRPr="002271E1" w:rsidRDefault="00AB3017" w:rsidP="0038676C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7.3. </w:t>
      </w:r>
      <w:r w:rsidR="00966A83" w:rsidRPr="002271E1">
        <w:rPr>
          <w:rFonts w:ascii="Times New Roman" w:hAnsi="Times New Roman"/>
          <w:sz w:val="28"/>
          <w:szCs w:val="28"/>
          <w:lang w:val="ru-RU"/>
        </w:rPr>
        <w:t xml:space="preserve">Нарушение настоящих Правил </w:t>
      </w:r>
      <w:r>
        <w:rPr>
          <w:rFonts w:ascii="Times New Roman" w:hAnsi="Times New Roman"/>
          <w:sz w:val="28"/>
          <w:szCs w:val="28"/>
          <w:lang w:val="ru-RU"/>
        </w:rPr>
        <w:t>получателями</w:t>
      </w:r>
      <w:r w:rsidR="00D44FD5">
        <w:rPr>
          <w:rFonts w:ascii="Times New Roman" w:hAnsi="Times New Roman"/>
          <w:sz w:val="28"/>
          <w:szCs w:val="28"/>
          <w:lang w:val="ru-RU"/>
        </w:rPr>
        <w:t xml:space="preserve"> социальных услуг</w:t>
      </w:r>
      <w:r w:rsidR="00966A83" w:rsidRPr="002271E1">
        <w:rPr>
          <w:rFonts w:ascii="Times New Roman" w:hAnsi="Times New Roman"/>
          <w:sz w:val="28"/>
          <w:szCs w:val="28"/>
          <w:lang w:val="ru-RU"/>
        </w:rPr>
        <w:t xml:space="preserve"> является основанием для применения мер взыскания, предусмотренных </w:t>
      </w:r>
      <w:r w:rsidR="00D44FD5">
        <w:rPr>
          <w:rFonts w:ascii="Times New Roman" w:hAnsi="Times New Roman"/>
          <w:sz w:val="28"/>
          <w:szCs w:val="28"/>
          <w:lang w:val="ru-RU"/>
        </w:rPr>
        <w:t>разделом 5 настоящих Правил</w:t>
      </w:r>
      <w:r w:rsidR="00966A83" w:rsidRPr="002271E1">
        <w:rPr>
          <w:rFonts w:ascii="Times New Roman" w:hAnsi="Times New Roman"/>
          <w:sz w:val="28"/>
          <w:szCs w:val="28"/>
          <w:lang w:val="ru-RU"/>
        </w:rPr>
        <w:t>.</w:t>
      </w:r>
    </w:p>
    <w:p w:rsidR="00966A83" w:rsidRPr="002271E1" w:rsidRDefault="00D44FD5" w:rsidP="0038676C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7.4. </w:t>
      </w:r>
      <w:r w:rsidR="00966A83" w:rsidRPr="002271E1">
        <w:rPr>
          <w:rFonts w:ascii="Times New Roman" w:hAnsi="Times New Roman"/>
          <w:sz w:val="28"/>
          <w:szCs w:val="28"/>
          <w:lang w:val="ru-RU"/>
        </w:rPr>
        <w:t xml:space="preserve">Получатели социальных услуг </w:t>
      </w:r>
      <w:r>
        <w:rPr>
          <w:rFonts w:ascii="Times New Roman" w:hAnsi="Times New Roman"/>
          <w:sz w:val="28"/>
          <w:szCs w:val="28"/>
          <w:lang w:val="ru-RU"/>
        </w:rPr>
        <w:t xml:space="preserve">и их законные представители </w:t>
      </w:r>
      <w:r w:rsidR="00966A83" w:rsidRPr="002271E1">
        <w:rPr>
          <w:rFonts w:ascii="Times New Roman" w:hAnsi="Times New Roman"/>
          <w:sz w:val="28"/>
          <w:szCs w:val="28"/>
          <w:lang w:val="ru-RU"/>
        </w:rPr>
        <w:t>должны быть ознакомлены с настоящими Правилами</w:t>
      </w:r>
      <w:r>
        <w:rPr>
          <w:rFonts w:ascii="Times New Roman" w:hAnsi="Times New Roman"/>
          <w:sz w:val="28"/>
          <w:szCs w:val="28"/>
          <w:lang w:val="ru-RU"/>
        </w:rPr>
        <w:t xml:space="preserve">: законные представители получателей социальных услуг и несовершеннолетние </w:t>
      </w:r>
      <w:r w:rsidR="00AA0678">
        <w:rPr>
          <w:rFonts w:ascii="Times New Roman" w:hAnsi="Times New Roman"/>
          <w:sz w:val="28"/>
          <w:szCs w:val="28"/>
          <w:lang w:val="ru-RU"/>
        </w:rPr>
        <w:t xml:space="preserve">в возрасте от 10 до 18 лет </w:t>
      </w:r>
      <w:r>
        <w:rPr>
          <w:rFonts w:ascii="Times New Roman" w:hAnsi="Times New Roman"/>
          <w:sz w:val="28"/>
          <w:szCs w:val="28"/>
          <w:lang w:val="ru-RU"/>
        </w:rPr>
        <w:t xml:space="preserve">под роспись, получатели социальных услуг </w:t>
      </w:r>
      <w:r w:rsidR="00AA0678">
        <w:rPr>
          <w:rFonts w:ascii="Times New Roman" w:hAnsi="Times New Roman"/>
          <w:sz w:val="28"/>
          <w:szCs w:val="28"/>
          <w:lang w:val="ru-RU"/>
        </w:rPr>
        <w:t xml:space="preserve">в возрасте от 5 до 10 лет – </w:t>
      </w:r>
      <w:r>
        <w:rPr>
          <w:rFonts w:ascii="Times New Roman" w:hAnsi="Times New Roman"/>
          <w:sz w:val="28"/>
          <w:szCs w:val="28"/>
          <w:lang w:val="ru-RU"/>
        </w:rPr>
        <w:t>посредством информационных бесед с воспитателем</w:t>
      </w:r>
      <w:r w:rsidR="00966A83" w:rsidRPr="002271E1">
        <w:rPr>
          <w:rFonts w:ascii="Times New Roman" w:hAnsi="Times New Roman"/>
          <w:sz w:val="28"/>
          <w:szCs w:val="28"/>
          <w:lang w:val="ru-RU"/>
        </w:rPr>
        <w:t>.</w:t>
      </w:r>
    </w:p>
    <w:p w:rsidR="00C5733C" w:rsidRDefault="00C5733C" w:rsidP="000C7C0C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br w:type="page"/>
      </w:r>
    </w:p>
    <w:p w:rsidR="002271E1" w:rsidRDefault="002271E1" w:rsidP="00ED6970">
      <w:pPr>
        <w:ind w:firstLine="709"/>
        <w:jc w:val="right"/>
        <w:rPr>
          <w:rFonts w:ascii="Times New Roman" w:hAnsi="Times New Roman"/>
          <w:sz w:val="28"/>
          <w:szCs w:val="28"/>
          <w:lang w:val="ru-RU"/>
        </w:rPr>
      </w:pPr>
      <w:r w:rsidRPr="002271E1">
        <w:rPr>
          <w:rFonts w:ascii="Times New Roman" w:hAnsi="Times New Roman"/>
          <w:sz w:val="28"/>
          <w:szCs w:val="28"/>
          <w:lang w:val="ru-RU"/>
        </w:rPr>
        <w:lastRenderedPageBreak/>
        <w:t xml:space="preserve">Приложение  </w:t>
      </w:r>
      <w:r w:rsidR="002E091C">
        <w:rPr>
          <w:rFonts w:ascii="Times New Roman" w:hAnsi="Times New Roman"/>
          <w:sz w:val="28"/>
          <w:szCs w:val="28"/>
          <w:lang w:val="ru-RU"/>
        </w:rPr>
        <w:t>№1</w:t>
      </w:r>
    </w:p>
    <w:p w:rsidR="002E091C" w:rsidRPr="002E091C" w:rsidRDefault="002E091C" w:rsidP="002E091C">
      <w:pPr>
        <w:ind w:left="5529"/>
        <w:jc w:val="both"/>
        <w:rPr>
          <w:rFonts w:ascii="Times New Roman" w:hAnsi="Times New Roman"/>
          <w:sz w:val="28"/>
          <w:szCs w:val="28"/>
          <w:lang w:val="ru-RU"/>
        </w:rPr>
      </w:pPr>
      <w:r w:rsidRPr="002E091C">
        <w:rPr>
          <w:rFonts w:ascii="Times New Roman" w:hAnsi="Times New Roman"/>
          <w:sz w:val="28"/>
          <w:szCs w:val="28"/>
          <w:lang w:val="ru-RU"/>
        </w:rPr>
        <w:t>к Правилам внутреннего распорядка для получателей социальных услуг (их законных представителей) в СОГБУ СРЦН «</w:t>
      </w:r>
      <w:r w:rsidR="0038676C">
        <w:rPr>
          <w:rFonts w:ascii="Times New Roman" w:hAnsi="Times New Roman"/>
          <w:sz w:val="28"/>
          <w:szCs w:val="28"/>
          <w:lang w:val="ru-RU"/>
        </w:rPr>
        <w:t>Радуга</w:t>
      </w:r>
      <w:r w:rsidRPr="002E091C">
        <w:rPr>
          <w:rFonts w:ascii="Times New Roman" w:hAnsi="Times New Roman"/>
          <w:sz w:val="28"/>
          <w:szCs w:val="28"/>
          <w:lang w:val="ru-RU"/>
        </w:rPr>
        <w:t>»</w:t>
      </w:r>
    </w:p>
    <w:p w:rsidR="002271E1" w:rsidRPr="002271E1" w:rsidRDefault="002271E1" w:rsidP="002271E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271E1" w:rsidRPr="00ED6970" w:rsidRDefault="002271E1" w:rsidP="00ED6970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ED6970">
        <w:rPr>
          <w:rFonts w:ascii="Times New Roman" w:hAnsi="Times New Roman"/>
          <w:b/>
          <w:sz w:val="28"/>
          <w:szCs w:val="28"/>
          <w:lang w:val="ru-RU"/>
        </w:rPr>
        <w:t>Перечень предметов несовершеннолетнего, подлежащих изъятию и приему на хранение</w:t>
      </w:r>
      <w:r w:rsidR="00D67D87">
        <w:rPr>
          <w:rFonts w:ascii="Times New Roman" w:hAnsi="Times New Roman"/>
          <w:b/>
          <w:sz w:val="28"/>
          <w:szCs w:val="28"/>
          <w:lang w:val="ru-RU"/>
        </w:rPr>
        <w:t>,</w:t>
      </w:r>
      <w:r w:rsidRPr="00ED6970">
        <w:rPr>
          <w:rFonts w:ascii="Times New Roman" w:hAnsi="Times New Roman"/>
          <w:b/>
          <w:sz w:val="28"/>
          <w:szCs w:val="28"/>
          <w:lang w:val="ru-RU"/>
        </w:rPr>
        <w:t xml:space="preserve"> при поступлении в </w:t>
      </w:r>
      <w:r w:rsidR="009441CF">
        <w:rPr>
          <w:rFonts w:ascii="Times New Roman" w:hAnsi="Times New Roman"/>
          <w:b/>
          <w:sz w:val="28"/>
          <w:szCs w:val="28"/>
          <w:lang w:val="ru-RU"/>
        </w:rPr>
        <w:t>СОГБУ СРЦН «</w:t>
      </w:r>
      <w:r w:rsidR="0038676C">
        <w:rPr>
          <w:rFonts w:ascii="Times New Roman" w:hAnsi="Times New Roman"/>
          <w:b/>
          <w:sz w:val="28"/>
          <w:szCs w:val="28"/>
          <w:lang w:val="ru-RU"/>
        </w:rPr>
        <w:t>Радуга</w:t>
      </w:r>
      <w:r w:rsidR="00ED6970">
        <w:rPr>
          <w:rFonts w:ascii="Times New Roman" w:hAnsi="Times New Roman"/>
          <w:b/>
          <w:sz w:val="28"/>
          <w:szCs w:val="28"/>
          <w:lang w:val="ru-RU"/>
        </w:rPr>
        <w:t>»</w:t>
      </w:r>
    </w:p>
    <w:p w:rsidR="002271E1" w:rsidRPr="002271E1" w:rsidRDefault="002271E1" w:rsidP="002271E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271E1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2271E1" w:rsidRPr="00ED6970" w:rsidRDefault="00ED6970" w:rsidP="002E091C">
      <w:pPr>
        <w:pStyle w:val="aa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Документы.</w:t>
      </w:r>
    </w:p>
    <w:p w:rsidR="00ED6970" w:rsidRDefault="00ED6970" w:rsidP="002E091C">
      <w:pPr>
        <w:pStyle w:val="aa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Ключи от квартиры.</w:t>
      </w:r>
    </w:p>
    <w:p w:rsidR="002271E1" w:rsidRPr="00ED6970" w:rsidRDefault="002271E1" w:rsidP="002E091C">
      <w:pPr>
        <w:pStyle w:val="aa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D6970">
        <w:rPr>
          <w:rFonts w:ascii="Times New Roman" w:hAnsi="Times New Roman"/>
          <w:sz w:val="28"/>
          <w:szCs w:val="28"/>
          <w:lang w:val="ru-RU"/>
        </w:rPr>
        <w:t>Деньги, валюта зарубежных стран</w:t>
      </w:r>
      <w:r w:rsidR="00ED6970">
        <w:rPr>
          <w:rFonts w:ascii="Times New Roman" w:hAnsi="Times New Roman"/>
          <w:sz w:val="28"/>
          <w:szCs w:val="28"/>
          <w:lang w:val="ru-RU"/>
        </w:rPr>
        <w:t>, ценные бумаги и иные ценности.</w:t>
      </w:r>
    </w:p>
    <w:p w:rsidR="002271E1" w:rsidRPr="00ED6970" w:rsidRDefault="00ED6970" w:rsidP="002E091C">
      <w:pPr>
        <w:pStyle w:val="aa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Наручные и карманные часы.</w:t>
      </w:r>
    </w:p>
    <w:p w:rsidR="00ED6970" w:rsidRDefault="002271E1" w:rsidP="002E091C">
      <w:pPr>
        <w:pStyle w:val="aa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D6970">
        <w:rPr>
          <w:rFonts w:ascii="Times New Roman" w:hAnsi="Times New Roman"/>
          <w:sz w:val="28"/>
          <w:szCs w:val="28"/>
          <w:lang w:val="ru-RU"/>
        </w:rPr>
        <w:t xml:space="preserve">Сигареты, зажигалки, взрывчатые,  отравляющие,  токсические, пожароопасные </w:t>
      </w:r>
      <w:r w:rsidR="00ED6970">
        <w:rPr>
          <w:rFonts w:ascii="Times New Roman" w:hAnsi="Times New Roman"/>
          <w:sz w:val="28"/>
          <w:szCs w:val="28"/>
          <w:lang w:val="ru-RU"/>
        </w:rPr>
        <w:t>и радиоактивные вещества.</w:t>
      </w:r>
    </w:p>
    <w:p w:rsidR="00ED6970" w:rsidRDefault="00ED6970" w:rsidP="002E091C">
      <w:pPr>
        <w:pStyle w:val="aa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Все виды алкогольных напитков.</w:t>
      </w:r>
    </w:p>
    <w:p w:rsidR="002271E1" w:rsidRPr="00ED6970" w:rsidRDefault="002271E1" w:rsidP="002E091C">
      <w:pPr>
        <w:pStyle w:val="aa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D6970">
        <w:rPr>
          <w:rFonts w:ascii="Times New Roman" w:hAnsi="Times New Roman"/>
          <w:sz w:val="28"/>
          <w:szCs w:val="28"/>
          <w:lang w:val="ru-RU"/>
        </w:rPr>
        <w:t>Духи, одеколон и и</w:t>
      </w:r>
      <w:r w:rsidR="00ED6970">
        <w:rPr>
          <w:rFonts w:ascii="Times New Roman" w:hAnsi="Times New Roman"/>
          <w:sz w:val="28"/>
          <w:szCs w:val="28"/>
          <w:lang w:val="ru-RU"/>
        </w:rPr>
        <w:t>ные изделия на спиртовой основе.</w:t>
      </w:r>
    </w:p>
    <w:p w:rsidR="002271E1" w:rsidRPr="00ED6970" w:rsidRDefault="002271E1" w:rsidP="002E091C">
      <w:pPr>
        <w:pStyle w:val="aa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D6970">
        <w:rPr>
          <w:rFonts w:ascii="Times New Roman" w:hAnsi="Times New Roman"/>
          <w:sz w:val="28"/>
          <w:szCs w:val="28"/>
          <w:lang w:val="ru-RU"/>
        </w:rPr>
        <w:t>Наркотические средства, лекарственные препараты, п</w:t>
      </w:r>
      <w:r w:rsidR="00ED6970">
        <w:rPr>
          <w:rFonts w:ascii="Times New Roman" w:hAnsi="Times New Roman"/>
          <w:sz w:val="28"/>
          <w:szCs w:val="28"/>
          <w:lang w:val="ru-RU"/>
        </w:rPr>
        <w:t>редметы медицинского назначения.</w:t>
      </w:r>
    </w:p>
    <w:p w:rsidR="002271E1" w:rsidRPr="00ED6970" w:rsidRDefault="002271E1" w:rsidP="002E091C">
      <w:pPr>
        <w:pStyle w:val="aa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D6970">
        <w:rPr>
          <w:rFonts w:ascii="Times New Roman" w:hAnsi="Times New Roman"/>
          <w:sz w:val="28"/>
          <w:szCs w:val="28"/>
          <w:lang w:val="ru-RU"/>
        </w:rPr>
        <w:t>Колюще-режущие предметы, конструктивно  схожие  с  холодным оружи</w:t>
      </w:r>
      <w:r w:rsidR="00ED6970">
        <w:rPr>
          <w:rFonts w:ascii="Times New Roman" w:hAnsi="Times New Roman"/>
          <w:sz w:val="28"/>
          <w:szCs w:val="28"/>
          <w:lang w:val="ru-RU"/>
        </w:rPr>
        <w:t>ем.</w:t>
      </w:r>
    </w:p>
    <w:p w:rsidR="00ED6970" w:rsidRDefault="002271E1" w:rsidP="002E091C">
      <w:pPr>
        <w:pStyle w:val="aa"/>
        <w:numPr>
          <w:ilvl w:val="0"/>
          <w:numId w:val="4"/>
        </w:numPr>
        <w:tabs>
          <w:tab w:val="left" w:pos="0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D6970">
        <w:rPr>
          <w:rFonts w:ascii="Times New Roman" w:hAnsi="Times New Roman"/>
          <w:sz w:val="28"/>
          <w:szCs w:val="28"/>
          <w:lang w:val="ru-RU"/>
        </w:rPr>
        <w:t>Фотоаппараты, фотоматериалы, химикаты, кинокамеры, видео, аудио записывающая техника, средства св</w:t>
      </w:r>
      <w:r w:rsidR="00ED6970" w:rsidRPr="00ED6970">
        <w:rPr>
          <w:rFonts w:ascii="Times New Roman" w:hAnsi="Times New Roman"/>
          <w:sz w:val="28"/>
          <w:szCs w:val="28"/>
          <w:lang w:val="ru-RU"/>
        </w:rPr>
        <w:t>язи (в т.ч. мобильные телефоны).</w:t>
      </w:r>
    </w:p>
    <w:p w:rsidR="00ED6970" w:rsidRDefault="002271E1" w:rsidP="002E091C">
      <w:pPr>
        <w:pStyle w:val="aa"/>
        <w:numPr>
          <w:ilvl w:val="0"/>
          <w:numId w:val="4"/>
        </w:numPr>
        <w:tabs>
          <w:tab w:val="left" w:pos="0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D6970">
        <w:rPr>
          <w:rFonts w:ascii="Times New Roman" w:hAnsi="Times New Roman"/>
          <w:sz w:val="28"/>
          <w:szCs w:val="28"/>
          <w:lang w:val="ru-RU"/>
        </w:rPr>
        <w:t>Бижутерия: цепочки, цепи, шнуры, предметы для пирсинга</w:t>
      </w:r>
      <w:r w:rsidR="00ED6970" w:rsidRPr="00ED6970">
        <w:rPr>
          <w:rFonts w:ascii="Times New Roman" w:hAnsi="Times New Roman"/>
          <w:sz w:val="28"/>
          <w:szCs w:val="28"/>
          <w:lang w:val="ru-RU"/>
        </w:rPr>
        <w:t>.</w:t>
      </w:r>
    </w:p>
    <w:p w:rsidR="002271E1" w:rsidRPr="00ED6970" w:rsidRDefault="002271E1" w:rsidP="002E091C">
      <w:pPr>
        <w:pStyle w:val="aa"/>
        <w:numPr>
          <w:ilvl w:val="0"/>
          <w:numId w:val="4"/>
        </w:numPr>
        <w:tabs>
          <w:tab w:val="left" w:pos="0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D6970">
        <w:rPr>
          <w:rFonts w:ascii="Times New Roman" w:hAnsi="Times New Roman"/>
          <w:sz w:val="28"/>
          <w:szCs w:val="28"/>
          <w:lang w:val="ru-RU"/>
        </w:rPr>
        <w:t>Игральные карты</w:t>
      </w:r>
      <w:r w:rsidR="00ED6970">
        <w:rPr>
          <w:rFonts w:ascii="Times New Roman" w:hAnsi="Times New Roman"/>
          <w:sz w:val="28"/>
          <w:szCs w:val="28"/>
          <w:lang w:val="ru-RU"/>
        </w:rPr>
        <w:t>.</w:t>
      </w:r>
    </w:p>
    <w:p w:rsidR="002271E1" w:rsidRPr="00ED6970" w:rsidRDefault="002271E1" w:rsidP="002E091C">
      <w:pPr>
        <w:pStyle w:val="aa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D6970">
        <w:rPr>
          <w:rFonts w:ascii="Times New Roman" w:hAnsi="Times New Roman"/>
          <w:sz w:val="28"/>
          <w:szCs w:val="28"/>
          <w:lang w:val="ru-RU"/>
        </w:rPr>
        <w:t>Порнографические материалы, предметы.</w:t>
      </w:r>
    </w:p>
    <w:p w:rsidR="002271E1" w:rsidRPr="002271E1" w:rsidRDefault="002271E1" w:rsidP="002E091C">
      <w:pPr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271E1" w:rsidRPr="002271E1" w:rsidRDefault="002271E1" w:rsidP="002271E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271E1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2271E1" w:rsidRPr="002271E1" w:rsidRDefault="002271E1" w:rsidP="002271E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D6970" w:rsidRDefault="00ED6970">
      <w:pPr>
        <w:spacing w:after="200" w:line="276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br w:type="page"/>
      </w:r>
    </w:p>
    <w:p w:rsidR="002E091C" w:rsidRDefault="002E091C" w:rsidP="002E091C">
      <w:pPr>
        <w:ind w:firstLine="709"/>
        <w:jc w:val="right"/>
        <w:rPr>
          <w:rFonts w:ascii="Times New Roman" w:hAnsi="Times New Roman"/>
          <w:sz w:val="28"/>
          <w:szCs w:val="28"/>
          <w:lang w:val="ru-RU"/>
        </w:rPr>
      </w:pPr>
      <w:r w:rsidRPr="002271E1">
        <w:rPr>
          <w:rFonts w:ascii="Times New Roman" w:hAnsi="Times New Roman"/>
          <w:sz w:val="28"/>
          <w:szCs w:val="28"/>
          <w:lang w:val="ru-RU"/>
        </w:rPr>
        <w:lastRenderedPageBreak/>
        <w:t xml:space="preserve">Приложение  </w:t>
      </w:r>
      <w:r>
        <w:rPr>
          <w:rFonts w:ascii="Times New Roman" w:hAnsi="Times New Roman"/>
          <w:sz w:val="28"/>
          <w:szCs w:val="28"/>
          <w:lang w:val="ru-RU"/>
        </w:rPr>
        <w:t>№2</w:t>
      </w:r>
    </w:p>
    <w:p w:rsidR="002E091C" w:rsidRPr="002E091C" w:rsidRDefault="002E091C" w:rsidP="002E091C">
      <w:pPr>
        <w:ind w:left="5529"/>
        <w:jc w:val="both"/>
        <w:rPr>
          <w:rFonts w:ascii="Times New Roman" w:hAnsi="Times New Roman"/>
          <w:sz w:val="28"/>
          <w:szCs w:val="28"/>
          <w:lang w:val="ru-RU"/>
        </w:rPr>
      </w:pPr>
      <w:r w:rsidRPr="002E091C">
        <w:rPr>
          <w:rFonts w:ascii="Times New Roman" w:hAnsi="Times New Roman"/>
          <w:sz w:val="28"/>
          <w:szCs w:val="28"/>
          <w:lang w:val="ru-RU"/>
        </w:rPr>
        <w:t>к Правилам внутреннего распорядка для получателей социальных услуг (их законных представителей) в СОГБУ СРЦН «</w:t>
      </w:r>
      <w:r w:rsidR="0038676C">
        <w:rPr>
          <w:rFonts w:ascii="Times New Roman" w:hAnsi="Times New Roman"/>
          <w:sz w:val="28"/>
          <w:szCs w:val="28"/>
          <w:lang w:val="ru-RU"/>
        </w:rPr>
        <w:t>Радуга</w:t>
      </w:r>
      <w:r w:rsidRPr="002E091C">
        <w:rPr>
          <w:rFonts w:ascii="Times New Roman" w:hAnsi="Times New Roman"/>
          <w:sz w:val="28"/>
          <w:szCs w:val="28"/>
          <w:lang w:val="ru-RU"/>
        </w:rPr>
        <w:t>»</w:t>
      </w:r>
    </w:p>
    <w:p w:rsidR="002271E1" w:rsidRPr="002271E1" w:rsidRDefault="002271E1" w:rsidP="002271E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B0E32" w:rsidRDefault="002271E1" w:rsidP="00ED6970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B0E32">
        <w:rPr>
          <w:rFonts w:ascii="Times New Roman" w:hAnsi="Times New Roman"/>
          <w:b/>
          <w:sz w:val="28"/>
          <w:szCs w:val="28"/>
          <w:lang w:val="ru-RU"/>
        </w:rPr>
        <w:t xml:space="preserve">Продукты и напитки, которые запрещено  передавать </w:t>
      </w:r>
      <w:r w:rsidR="002E091C">
        <w:rPr>
          <w:rFonts w:ascii="Times New Roman" w:hAnsi="Times New Roman"/>
          <w:b/>
          <w:sz w:val="28"/>
          <w:szCs w:val="28"/>
          <w:lang w:val="ru-RU"/>
        </w:rPr>
        <w:t>получателям социальных услуг стационарной формы об</w:t>
      </w:r>
      <w:r w:rsidR="0092768C">
        <w:rPr>
          <w:rFonts w:ascii="Times New Roman" w:hAnsi="Times New Roman"/>
          <w:b/>
          <w:sz w:val="28"/>
          <w:szCs w:val="28"/>
          <w:lang w:val="ru-RU"/>
        </w:rPr>
        <w:t>с</w:t>
      </w:r>
      <w:r w:rsidR="002E091C">
        <w:rPr>
          <w:rFonts w:ascii="Times New Roman" w:hAnsi="Times New Roman"/>
          <w:b/>
          <w:sz w:val="28"/>
          <w:szCs w:val="28"/>
          <w:lang w:val="ru-RU"/>
        </w:rPr>
        <w:t>луживания</w:t>
      </w:r>
    </w:p>
    <w:p w:rsidR="002271E1" w:rsidRPr="00ED6970" w:rsidRDefault="002271E1" w:rsidP="00ED6970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D6970" w:rsidRDefault="00ED6970" w:rsidP="002271E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271E1" w:rsidRPr="00ED6970" w:rsidRDefault="002271E1" w:rsidP="00ED6970">
      <w:pPr>
        <w:pStyle w:val="aa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D6970">
        <w:rPr>
          <w:rFonts w:ascii="Times New Roman" w:hAnsi="Times New Roman"/>
          <w:sz w:val="28"/>
          <w:szCs w:val="28"/>
          <w:lang w:val="ru-RU"/>
        </w:rPr>
        <w:t>Мясные продукты</w:t>
      </w:r>
    </w:p>
    <w:p w:rsidR="002271E1" w:rsidRPr="00ED6970" w:rsidRDefault="002271E1" w:rsidP="00ED6970">
      <w:pPr>
        <w:pStyle w:val="aa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D6970">
        <w:rPr>
          <w:rFonts w:ascii="Times New Roman" w:hAnsi="Times New Roman"/>
          <w:sz w:val="28"/>
          <w:szCs w:val="28"/>
          <w:lang w:val="ru-RU"/>
        </w:rPr>
        <w:t>Колбасные изделия.</w:t>
      </w:r>
    </w:p>
    <w:p w:rsidR="002271E1" w:rsidRPr="00ED6970" w:rsidRDefault="002271E1" w:rsidP="00ED6970">
      <w:pPr>
        <w:pStyle w:val="aa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D6970">
        <w:rPr>
          <w:rFonts w:ascii="Times New Roman" w:hAnsi="Times New Roman"/>
          <w:sz w:val="28"/>
          <w:szCs w:val="28"/>
          <w:lang w:val="ru-RU"/>
        </w:rPr>
        <w:t>Рыбные продукты.</w:t>
      </w:r>
    </w:p>
    <w:p w:rsidR="002271E1" w:rsidRPr="00ED6970" w:rsidRDefault="002271E1" w:rsidP="00ED6970">
      <w:pPr>
        <w:pStyle w:val="aa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D6970">
        <w:rPr>
          <w:rFonts w:ascii="Times New Roman" w:hAnsi="Times New Roman"/>
          <w:sz w:val="28"/>
          <w:szCs w:val="28"/>
          <w:lang w:val="ru-RU"/>
        </w:rPr>
        <w:t>Молочные продукты.</w:t>
      </w:r>
    </w:p>
    <w:p w:rsidR="002271E1" w:rsidRPr="00ED6970" w:rsidRDefault="002271E1" w:rsidP="00ED6970">
      <w:pPr>
        <w:pStyle w:val="aa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D6970">
        <w:rPr>
          <w:rFonts w:ascii="Times New Roman" w:hAnsi="Times New Roman"/>
          <w:sz w:val="28"/>
          <w:szCs w:val="28"/>
          <w:lang w:val="ru-RU"/>
        </w:rPr>
        <w:t>Салаты, винегреты любых видов, маринованные овощи, фрукты.</w:t>
      </w:r>
    </w:p>
    <w:p w:rsidR="002271E1" w:rsidRPr="00ED6970" w:rsidRDefault="002271E1" w:rsidP="00ED6970">
      <w:pPr>
        <w:pStyle w:val="aa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D6970">
        <w:rPr>
          <w:rFonts w:ascii="Times New Roman" w:hAnsi="Times New Roman"/>
          <w:sz w:val="28"/>
          <w:szCs w:val="28"/>
          <w:lang w:val="ru-RU"/>
        </w:rPr>
        <w:t>Грибы и блюда из них.</w:t>
      </w:r>
    </w:p>
    <w:p w:rsidR="002271E1" w:rsidRPr="00ED6970" w:rsidRDefault="002271E1" w:rsidP="00ED6970">
      <w:pPr>
        <w:pStyle w:val="aa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D6970">
        <w:rPr>
          <w:rFonts w:ascii="Times New Roman" w:hAnsi="Times New Roman"/>
          <w:sz w:val="28"/>
          <w:szCs w:val="28"/>
          <w:lang w:val="ru-RU"/>
        </w:rPr>
        <w:t>Консервы (рыбные, мясные, овощные).</w:t>
      </w:r>
    </w:p>
    <w:p w:rsidR="002271E1" w:rsidRPr="00ED6970" w:rsidRDefault="002271E1" w:rsidP="00ED6970">
      <w:pPr>
        <w:pStyle w:val="aa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D6970">
        <w:rPr>
          <w:rFonts w:ascii="Times New Roman" w:hAnsi="Times New Roman"/>
          <w:sz w:val="28"/>
          <w:szCs w:val="28"/>
          <w:lang w:val="ru-RU"/>
        </w:rPr>
        <w:t>Газированные напитки на основе синтетических ароматизаторов и красителей.</w:t>
      </w:r>
    </w:p>
    <w:p w:rsidR="002271E1" w:rsidRPr="002E091C" w:rsidRDefault="002271E1" w:rsidP="002271E1">
      <w:pPr>
        <w:pStyle w:val="aa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E091C">
        <w:rPr>
          <w:rFonts w:ascii="Times New Roman" w:hAnsi="Times New Roman"/>
          <w:sz w:val="28"/>
          <w:szCs w:val="28"/>
          <w:lang w:val="ru-RU"/>
        </w:rPr>
        <w:t>Кулинарные изделия: ватрушки, сочники, чебуреки, беляши, пирожки, кулебяки,</w:t>
      </w:r>
      <w:r w:rsidR="002E091C" w:rsidRPr="002E091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E091C">
        <w:rPr>
          <w:rFonts w:ascii="Times New Roman" w:hAnsi="Times New Roman"/>
          <w:sz w:val="28"/>
          <w:szCs w:val="28"/>
          <w:lang w:val="ru-RU"/>
        </w:rPr>
        <w:t>т</w:t>
      </w:r>
      <w:r w:rsidRPr="002E091C">
        <w:rPr>
          <w:rFonts w:ascii="Times New Roman" w:hAnsi="Times New Roman"/>
          <w:sz w:val="28"/>
          <w:szCs w:val="28"/>
          <w:lang w:val="ru-RU"/>
        </w:rPr>
        <w:t>орты, пирожное, рулеты с кремом и начинками, желе, муссы, кремы, сливки взбитые.</w:t>
      </w:r>
    </w:p>
    <w:p w:rsidR="002271E1" w:rsidRPr="002271E1" w:rsidRDefault="002271E1" w:rsidP="002271E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271E1">
        <w:rPr>
          <w:rFonts w:ascii="Times New Roman" w:hAnsi="Times New Roman"/>
          <w:sz w:val="28"/>
          <w:szCs w:val="28"/>
          <w:lang w:val="ru-RU"/>
        </w:rPr>
        <w:t>1</w:t>
      </w:r>
      <w:r w:rsidR="002E091C">
        <w:rPr>
          <w:rFonts w:ascii="Times New Roman" w:hAnsi="Times New Roman"/>
          <w:sz w:val="28"/>
          <w:szCs w:val="28"/>
          <w:lang w:val="ru-RU"/>
        </w:rPr>
        <w:t>0</w:t>
      </w:r>
      <w:r w:rsidRPr="002271E1">
        <w:rPr>
          <w:rFonts w:ascii="Times New Roman" w:hAnsi="Times New Roman"/>
          <w:sz w:val="28"/>
          <w:szCs w:val="28"/>
          <w:lang w:val="ru-RU"/>
        </w:rPr>
        <w:t>.Напитки, морсы и прочее собственного приготовления, квас.</w:t>
      </w:r>
    </w:p>
    <w:p w:rsidR="002271E1" w:rsidRPr="002271E1" w:rsidRDefault="002271E1" w:rsidP="002271E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271E1">
        <w:rPr>
          <w:rFonts w:ascii="Times New Roman" w:hAnsi="Times New Roman"/>
          <w:sz w:val="28"/>
          <w:szCs w:val="28"/>
          <w:lang w:val="ru-RU"/>
        </w:rPr>
        <w:t>1</w:t>
      </w:r>
      <w:r w:rsidR="002E091C">
        <w:rPr>
          <w:rFonts w:ascii="Times New Roman" w:hAnsi="Times New Roman"/>
          <w:sz w:val="28"/>
          <w:szCs w:val="28"/>
          <w:lang w:val="ru-RU"/>
        </w:rPr>
        <w:t>1</w:t>
      </w:r>
      <w:r w:rsidRPr="002271E1">
        <w:rPr>
          <w:rFonts w:ascii="Times New Roman" w:hAnsi="Times New Roman"/>
          <w:sz w:val="28"/>
          <w:szCs w:val="28"/>
          <w:lang w:val="ru-RU"/>
        </w:rPr>
        <w:t>.Каши, лапша, супы быстрого приготовления,</w:t>
      </w:r>
    </w:p>
    <w:p w:rsidR="00ED6970" w:rsidRDefault="002271E1" w:rsidP="00ED697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30498">
        <w:rPr>
          <w:rFonts w:ascii="Times New Roman" w:hAnsi="Times New Roman"/>
          <w:sz w:val="28"/>
          <w:szCs w:val="28"/>
          <w:lang w:val="ru-RU"/>
        </w:rPr>
        <w:t>1</w:t>
      </w:r>
      <w:r w:rsidR="002E091C">
        <w:rPr>
          <w:rFonts w:ascii="Times New Roman" w:hAnsi="Times New Roman"/>
          <w:sz w:val="28"/>
          <w:szCs w:val="28"/>
          <w:lang w:val="ru-RU"/>
        </w:rPr>
        <w:t>2</w:t>
      </w:r>
      <w:r w:rsidRPr="00030498">
        <w:rPr>
          <w:rFonts w:ascii="Times New Roman" w:hAnsi="Times New Roman"/>
          <w:sz w:val="28"/>
          <w:szCs w:val="28"/>
          <w:lang w:val="ru-RU"/>
        </w:rPr>
        <w:t>.Чипсы, сухарики, жевательная резинка.</w:t>
      </w:r>
    </w:p>
    <w:p w:rsidR="002271E1" w:rsidRPr="00030498" w:rsidRDefault="00ED6970" w:rsidP="00ED697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</w:t>
      </w:r>
      <w:r w:rsidR="002E091C">
        <w:rPr>
          <w:rFonts w:ascii="Times New Roman" w:hAnsi="Times New Roman"/>
          <w:sz w:val="28"/>
          <w:szCs w:val="28"/>
          <w:lang w:val="ru-RU"/>
        </w:rPr>
        <w:t>3</w:t>
      </w:r>
      <w:r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2271E1" w:rsidRPr="00030498">
        <w:rPr>
          <w:rFonts w:ascii="Times New Roman" w:hAnsi="Times New Roman"/>
          <w:sz w:val="28"/>
          <w:szCs w:val="28"/>
          <w:lang w:val="ru-RU"/>
        </w:rPr>
        <w:t>Неочищенные орехи, семечки.</w:t>
      </w:r>
    </w:p>
    <w:p w:rsidR="002271E1" w:rsidRPr="00030498" w:rsidRDefault="002271E1" w:rsidP="002271E1">
      <w:pPr>
        <w:rPr>
          <w:rFonts w:ascii="Times New Roman" w:hAnsi="Times New Roman"/>
          <w:sz w:val="28"/>
          <w:szCs w:val="28"/>
          <w:lang w:val="ru-RU"/>
        </w:rPr>
      </w:pPr>
    </w:p>
    <w:p w:rsidR="002271E1" w:rsidRPr="00030498" w:rsidRDefault="002271E1" w:rsidP="002271E1">
      <w:pPr>
        <w:rPr>
          <w:rFonts w:ascii="Times New Roman" w:hAnsi="Times New Roman"/>
          <w:sz w:val="28"/>
          <w:szCs w:val="28"/>
          <w:lang w:val="ru-RU"/>
        </w:rPr>
      </w:pPr>
    </w:p>
    <w:p w:rsidR="002271E1" w:rsidRPr="00030498" w:rsidRDefault="002271E1" w:rsidP="002271E1">
      <w:pPr>
        <w:rPr>
          <w:rFonts w:ascii="Times New Roman" w:hAnsi="Times New Roman"/>
          <w:sz w:val="28"/>
          <w:szCs w:val="28"/>
          <w:lang w:val="ru-RU"/>
        </w:rPr>
      </w:pPr>
    </w:p>
    <w:p w:rsidR="002271E1" w:rsidRPr="002271E1" w:rsidRDefault="002271E1" w:rsidP="002271E1">
      <w:pPr>
        <w:tabs>
          <w:tab w:val="left" w:pos="7530"/>
        </w:tabs>
        <w:rPr>
          <w:rFonts w:ascii="Times New Roman" w:hAnsi="Times New Roman"/>
          <w:sz w:val="28"/>
          <w:szCs w:val="28"/>
          <w:lang w:val="ru-RU"/>
        </w:rPr>
      </w:pPr>
    </w:p>
    <w:sectPr w:rsidR="002271E1" w:rsidRPr="002271E1" w:rsidSect="00C317AA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3C1B" w:rsidRDefault="004E3C1B" w:rsidP="00030498">
      <w:r>
        <w:separator/>
      </w:r>
    </w:p>
  </w:endnote>
  <w:endnote w:type="continuationSeparator" w:id="0">
    <w:p w:rsidR="004E3C1B" w:rsidRDefault="004E3C1B" w:rsidP="00030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3C1B" w:rsidRDefault="004E3C1B" w:rsidP="00030498">
      <w:r>
        <w:separator/>
      </w:r>
    </w:p>
  </w:footnote>
  <w:footnote w:type="continuationSeparator" w:id="0">
    <w:p w:rsidR="004E3C1B" w:rsidRDefault="004E3C1B" w:rsidP="000304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64F8D"/>
    <w:multiLevelType w:val="hybridMultilevel"/>
    <w:tmpl w:val="5958D9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10780D"/>
    <w:multiLevelType w:val="hybridMultilevel"/>
    <w:tmpl w:val="D114A13A"/>
    <w:lvl w:ilvl="0" w:tplc="46628D92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51D60DD"/>
    <w:multiLevelType w:val="hybridMultilevel"/>
    <w:tmpl w:val="9664F4AA"/>
    <w:lvl w:ilvl="0" w:tplc="2D6CD908">
      <w:start w:val="1"/>
      <w:numFmt w:val="bullet"/>
      <w:lvlText w:val="-"/>
      <w:lvlJc w:val="left"/>
      <w:pPr>
        <w:ind w:left="720" w:hanging="360"/>
      </w:pPr>
      <w:rPr>
        <w:rFonts w:ascii="Shruti" w:hAnsi="Shrut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424AF7"/>
    <w:multiLevelType w:val="hybridMultilevel"/>
    <w:tmpl w:val="477A9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251AD6"/>
    <w:multiLevelType w:val="multilevel"/>
    <w:tmpl w:val="99E430B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>
    <w:nsid w:val="0B295C54"/>
    <w:multiLevelType w:val="hybridMultilevel"/>
    <w:tmpl w:val="A04AC5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9C007B"/>
    <w:multiLevelType w:val="hybridMultilevel"/>
    <w:tmpl w:val="1882A020"/>
    <w:lvl w:ilvl="0" w:tplc="46628D9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FD543E"/>
    <w:multiLevelType w:val="hybridMultilevel"/>
    <w:tmpl w:val="429A89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14063D"/>
    <w:multiLevelType w:val="multilevel"/>
    <w:tmpl w:val="EEDAAC26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169F15AB"/>
    <w:multiLevelType w:val="hybridMultilevel"/>
    <w:tmpl w:val="DCA8DD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69F7507"/>
    <w:multiLevelType w:val="hybridMultilevel"/>
    <w:tmpl w:val="B8D8BA44"/>
    <w:lvl w:ilvl="0" w:tplc="2D6CD908">
      <w:start w:val="1"/>
      <w:numFmt w:val="bullet"/>
      <w:lvlText w:val="-"/>
      <w:lvlJc w:val="left"/>
      <w:pPr>
        <w:ind w:left="720" w:hanging="360"/>
      </w:pPr>
      <w:rPr>
        <w:rFonts w:ascii="Shruti" w:hAnsi="Shrut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92A216C"/>
    <w:multiLevelType w:val="hybridMultilevel"/>
    <w:tmpl w:val="AEF8EA66"/>
    <w:lvl w:ilvl="0" w:tplc="2D6CD908">
      <w:start w:val="1"/>
      <w:numFmt w:val="bullet"/>
      <w:lvlText w:val="-"/>
      <w:lvlJc w:val="left"/>
      <w:pPr>
        <w:ind w:left="1080" w:hanging="360"/>
      </w:pPr>
      <w:rPr>
        <w:rFonts w:ascii="Shruti" w:hAnsi="Shrut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1A875CE3"/>
    <w:multiLevelType w:val="hybridMultilevel"/>
    <w:tmpl w:val="693215FA"/>
    <w:lvl w:ilvl="0" w:tplc="46628D9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EAB474A"/>
    <w:multiLevelType w:val="hybridMultilevel"/>
    <w:tmpl w:val="655A9828"/>
    <w:lvl w:ilvl="0" w:tplc="46628D92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2CB0AC4"/>
    <w:multiLevelType w:val="hybridMultilevel"/>
    <w:tmpl w:val="878A31B2"/>
    <w:lvl w:ilvl="0" w:tplc="46628D92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2CC227C"/>
    <w:multiLevelType w:val="hybridMultilevel"/>
    <w:tmpl w:val="2A50C778"/>
    <w:lvl w:ilvl="0" w:tplc="2D6CD908">
      <w:start w:val="1"/>
      <w:numFmt w:val="bullet"/>
      <w:lvlText w:val="-"/>
      <w:lvlJc w:val="left"/>
      <w:pPr>
        <w:ind w:left="720" w:hanging="360"/>
      </w:pPr>
      <w:rPr>
        <w:rFonts w:ascii="Shruti" w:hAnsi="Shrut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AF132E"/>
    <w:multiLevelType w:val="hybridMultilevel"/>
    <w:tmpl w:val="E7E03CEE"/>
    <w:lvl w:ilvl="0" w:tplc="46628D9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E3A2E7E"/>
    <w:multiLevelType w:val="multilevel"/>
    <w:tmpl w:val="461272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>
    <w:nsid w:val="31C4765C"/>
    <w:multiLevelType w:val="hybridMultilevel"/>
    <w:tmpl w:val="0A744088"/>
    <w:lvl w:ilvl="0" w:tplc="46628D92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4136917"/>
    <w:multiLevelType w:val="hybridMultilevel"/>
    <w:tmpl w:val="B7EA25FC"/>
    <w:lvl w:ilvl="0" w:tplc="46628D92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7B66D91"/>
    <w:multiLevelType w:val="multilevel"/>
    <w:tmpl w:val="461272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>
    <w:nsid w:val="44E00A9A"/>
    <w:multiLevelType w:val="hybridMultilevel"/>
    <w:tmpl w:val="76004E72"/>
    <w:lvl w:ilvl="0" w:tplc="2D6CD908">
      <w:start w:val="1"/>
      <w:numFmt w:val="bullet"/>
      <w:lvlText w:val="-"/>
      <w:lvlJc w:val="left"/>
      <w:pPr>
        <w:ind w:left="720" w:hanging="360"/>
      </w:pPr>
      <w:rPr>
        <w:rFonts w:ascii="Shruti" w:hAnsi="Shrut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5FB7376"/>
    <w:multiLevelType w:val="hybridMultilevel"/>
    <w:tmpl w:val="7B4C7F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92E2E7F"/>
    <w:multiLevelType w:val="hybridMultilevel"/>
    <w:tmpl w:val="68D4FF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D3A7A48"/>
    <w:multiLevelType w:val="hybridMultilevel"/>
    <w:tmpl w:val="C26E7AE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535F30C3"/>
    <w:multiLevelType w:val="multilevel"/>
    <w:tmpl w:val="BB30CBF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>
    <w:nsid w:val="55F43370"/>
    <w:multiLevelType w:val="hybridMultilevel"/>
    <w:tmpl w:val="3D0432F2"/>
    <w:lvl w:ilvl="0" w:tplc="2D6CD908">
      <w:start w:val="1"/>
      <w:numFmt w:val="bullet"/>
      <w:lvlText w:val="-"/>
      <w:lvlJc w:val="left"/>
      <w:pPr>
        <w:ind w:left="720" w:hanging="360"/>
      </w:pPr>
      <w:rPr>
        <w:rFonts w:ascii="Shruti" w:hAnsi="Shrut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9130211"/>
    <w:multiLevelType w:val="hybridMultilevel"/>
    <w:tmpl w:val="EAE4A9F0"/>
    <w:lvl w:ilvl="0" w:tplc="46628D9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32344E"/>
    <w:multiLevelType w:val="hybridMultilevel"/>
    <w:tmpl w:val="3BAA35B0"/>
    <w:lvl w:ilvl="0" w:tplc="2D6CD908">
      <w:start w:val="1"/>
      <w:numFmt w:val="bullet"/>
      <w:lvlText w:val="-"/>
      <w:lvlJc w:val="left"/>
      <w:pPr>
        <w:ind w:left="720" w:hanging="360"/>
      </w:pPr>
      <w:rPr>
        <w:rFonts w:ascii="Shruti" w:hAnsi="Shrut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C8937BA"/>
    <w:multiLevelType w:val="hybridMultilevel"/>
    <w:tmpl w:val="FE6C20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DD32D18"/>
    <w:multiLevelType w:val="hybridMultilevel"/>
    <w:tmpl w:val="5E44D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0864D2E"/>
    <w:multiLevelType w:val="hybridMultilevel"/>
    <w:tmpl w:val="480ED01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61A40EE4"/>
    <w:multiLevelType w:val="hybridMultilevel"/>
    <w:tmpl w:val="E8102E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4431F6A"/>
    <w:multiLevelType w:val="hybridMultilevel"/>
    <w:tmpl w:val="DE9220A6"/>
    <w:lvl w:ilvl="0" w:tplc="46628D9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49A34EE"/>
    <w:multiLevelType w:val="hybridMultilevel"/>
    <w:tmpl w:val="BE2418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5E31245"/>
    <w:multiLevelType w:val="hybridMultilevel"/>
    <w:tmpl w:val="44C83F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68137F1"/>
    <w:multiLevelType w:val="multilevel"/>
    <w:tmpl w:val="BB30CBF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7">
    <w:nsid w:val="67BB3A4E"/>
    <w:multiLevelType w:val="hybridMultilevel"/>
    <w:tmpl w:val="7C7C116E"/>
    <w:lvl w:ilvl="0" w:tplc="073E51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7D1170E"/>
    <w:multiLevelType w:val="hybridMultilevel"/>
    <w:tmpl w:val="3FC83718"/>
    <w:lvl w:ilvl="0" w:tplc="46628D92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6A7E3521"/>
    <w:multiLevelType w:val="hybridMultilevel"/>
    <w:tmpl w:val="6D442B9E"/>
    <w:lvl w:ilvl="0" w:tplc="2D6CD908">
      <w:start w:val="1"/>
      <w:numFmt w:val="bullet"/>
      <w:lvlText w:val="-"/>
      <w:lvlJc w:val="left"/>
      <w:pPr>
        <w:ind w:left="720" w:hanging="360"/>
      </w:pPr>
      <w:rPr>
        <w:rFonts w:ascii="Shruti" w:hAnsi="Shrut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BE57A9C"/>
    <w:multiLevelType w:val="hybridMultilevel"/>
    <w:tmpl w:val="FE6C12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C461936"/>
    <w:multiLevelType w:val="hybridMultilevel"/>
    <w:tmpl w:val="D5B88B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E574E71"/>
    <w:multiLevelType w:val="hybridMultilevel"/>
    <w:tmpl w:val="2E42F5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2905588"/>
    <w:multiLevelType w:val="hybridMultilevel"/>
    <w:tmpl w:val="89448C6A"/>
    <w:lvl w:ilvl="0" w:tplc="2D6CD908">
      <w:start w:val="1"/>
      <w:numFmt w:val="bullet"/>
      <w:lvlText w:val="-"/>
      <w:lvlJc w:val="left"/>
      <w:pPr>
        <w:ind w:left="720" w:hanging="360"/>
      </w:pPr>
      <w:rPr>
        <w:rFonts w:ascii="Shruti" w:hAnsi="Shrut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38873BC"/>
    <w:multiLevelType w:val="hybridMultilevel"/>
    <w:tmpl w:val="7A1CF8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90F0177"/>
    <w:multiLevelType w:val="hybridMultilevel"/>
    <w:tmpl w:val="B73893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9"/>
  </w:num>
  <w:num w:numId="3">
    <w:abstractNumId w:val="33"/>
  </w:num>
  <w:num w:numId="4">
    <w:abstractNumId w:val="24"/>
  </w:num>
  <w:num w:numId="5">
    <w:abstractNumId w:val="31"/>
  </w:num>
  <w:num w:numId="6">
    <w:abstractNumId w:val="12"/>
  </w:num>
  <w:num w:numId="7">
    <w:abstractNumId w:val="38"/>
  </w:num>
  <w:num w:numId="8">
    <w:abstractNumId w:val="13"/>
  </w:num>
  <w:num w:numId="9">
    <w:abstractNumId w:val="18"/>
  </w:num>
  <w:num w:numId="10">
    <w:abstractNumId w:val="6"/>
  </w:num>
  <w:num w:numId="11">
    <w:abstractNumId w:val="14"/>
  </w:num>
  <w:num w:numId="12">
    <w:abstractNumId w:val="16"/>
  </w:num>
  <w:num w:numId="13">
    <w:abstractNumId w:val="27"/>
  </w:num>
  <w:num w:numId="14">
    <w:abstractNumId w:val="20"/>
  </w:num>
  <w:num w:numId="15">
    <w:abstractNumId w:val="35"/>
  </w:num>
  <w:num w:numId="16">
    <w:abstractNumId w:val="4"/>
  </w:num>
  <w:num w:numId="17">
    <w:abstractNumId w:val="25"/>
  </w:num>
  <w:num w:numId="18">
    <w:abstractNumId w:val="2"/>
  </w:num>
  <w:num w:numId="19">
    <w:abstractNumId w:val="36"/>
  </w:num>
  <w:num w:numId="20">
    <w:abstractNumId w:val="17"/>
  </w:num>
  <w:num w:numId="21">
    <w:abstractNumId w:val="21"/>
  </w:num>
  <w:num w:numId="22">
    <w:abstractNumId w:val="28"/>
  </w:num>
  <w:num w:numId="23">
    <w:abstractNumId w:val="43"/>
  </w:num>
  <w:num w:numId="24">
    <w:abstractNumId w:val="39"/>
  </w:num>
  <w:num w:numId="25">
    <w:abstractNumId w:val="8"/>
  </w:num>
  <w:num w:numId="26">
    <w:abstractNumId w:val="37"/>
  </w:num>
  <w:num w:numId="27">
    <w:abstractNumId w:val="15"/>
  </w:num>
  <w:num w:numId="28">
    <w:abstractNumId w:val="40"/>
  </w:num>
  <w:num w:numId="29">
    <w:abstractNumId w:val="11"/>
  </w:num>
  <w:num w:numId="30">
    <w:abstractNumId w:val="26"/>
  </w:num>
  <w:num w:numId="31">
    <w:abstractNumId w:val="3"/>
  </w:num>
  <w:num w:numId="32">
    <w:abstractNumId w:val="5"/>
  </w:num>
  <w:num w:numId="33">
    <w:abstractNumId w:val="10"/>
  </w:num>
  <w:num w:numId="34">
    <w:abstractNumId w:val="23"/>
  </w:num>
  <w:num w:numId="35">
    <w:abstractNumId w:val="44"/>
  </w:num>
  <w:num w:numId="36">
    <w:abstractNumId w:val="7"/>
  </w:num>
  <w:num w:numId="37">
    <w:abstractNumId w:val="0"/>
  </w:num>
  <w:num w:numId="38">
    <w:abstractNumId w:val="41"/>
  </w:num>
  <w:num w:numId="39">
    <w:abstractNumId w:val="45"/>
  </w:num>
  <w:num w:numId="40">
    <w:abstractNumId w:val="32"/>
  </w:num>
  <w:num w:numId="41">
    <w:abstractNumId w:val="22"/>
  </w:num>
  <w:num w:numId="42">
    <w:abstractNumId w:val="30"/>
  </w:num>
  <w:num w:numId="43">
    <w:abstractNumId w:val="34"/>
  </w:num>
  <w:num w:numId="44">
    <w:abstractNumId w:val="42"/>
  </w:num>
  <w:num w:numId="45">
    <w:abstractNumId w:val="9"/>
  </w:num>
  <w:num w:numId="4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1E1"/>
    <w:rsid w:val="00030498"/>
    <w:rsid w:val="00071E25"/>
    <w:rsid w:val="0007354D"/>
    <w:rsid w:val="00077F70"/>
    <w:rsid w:val="00081B0C"/>
    <w:rsid w:val="0009466C"/>
    <w:rsid w:val="000C0CB8"/>
    <w:rsid w:val="000C7C0C"/>
    <w:rsid w:val="000E0D27"/>
    <w:rsid w:val="000F4668"/>
    <w:rsid w:val="00137B3D"/>
    <w:rsid w:val="001823E1"/>
    <w:rsid w:val="001915C6"/>
    <w:rsid w:val="001B3F1C"/>
    <w:rsid w:val="001C349C"/>
    <w:rsid w:val="001D229C"/>
    <w:rsid w:val="001E3DE2"/>
    <w:rsid w:val="00220804"/>
    <w:rsid w:val="002271E1"/>
    <w:rsid w:val="002443DC"/>
    <w:rsid w:val="002A5C90"/>
    <w:rsid w:val="002E091C"/>
    <w:rsid w:val="00307CB8"/>
    <w:rsid w:val="003405A1"/>
    <w:rsid w:val="00345483"/>
    <w:rsid w:val="0038676C"/>
    <w:rsid w:val="003B55A6"/>
    <w:rsid w:val="003F0CA9"/>
    <w:rsid w:val="004073E7"/>
    <w:rsid w:val="00442BE6"/>
    <w:rsid w:val="00460FB1"/>
    <w:rsid w:val="004A2B1A"/>
    <w:rsid w:val="004C282F"/>
    <w:rsid w:val="004C296E"/>
    <w:rsid w:val="004C382C"/>
    <w:rsid w:val="004D34A8"/>
    <w:rsid w:val="004E3C1B"/>
    <w:rsid w:val="004E4A0B"/>
    <w:rsid w:val="00520D87"/>
    <w:rsid w:val="00522F76"/>
    <w:rsid w:val="00565C81"/>
    <w:rsid w:val="00566E1F"/>
    <w:rsid w:val="005676B9"/>
    <w:rsid w:val="005A0813"/>
    <w:rsid w:val="005D53C1"/>
    <w:rsid w:val="00627653"/>
    <w:rsid w:val="006503AD"/>
    <w:rsid w:val="00663801"/>
    <w:rsid w:val="00692A48"/>
    <w:rsid w:val="006939B1"/>
    <w:rsid w:val="006A3C6D"/>
    <w:rsid w:val="006D0C28"/>
    <w:rsid w:val="006F4E38"/>
    <w:rsid w:val="006F7C7A"/>
    <w:rsid w:val="0070286D"/>
    <w:rsid w:val="007165BE"/>
    <w:rsid w:val="007170CA"/>
    <w:rsid w:val="007271E3"/>
    <w:rsid w:val="007348A0"/>
    <w:rsid w:val="00741FAB"/>
    <w:rsid w:val="00751079"/>
    <w:rsid w:val="00763C88"/>
    <w:rsid w:val="00794D57"/>
    <w:rsid w:val="007E57F6"/>
    <w:rsid w:val="008104E4"/>
    <w:rsid w:val="0083190F"/>
    <w:rsid w:val="008606D1"/>
    <w:rsid w:val="00892EE1"/>
    <w:rsid w:val="008C6AE5"/>
    <w:rsid w:val="009216CA"/>
    <w:rsid w:val="0092768C"/>
    <w:rsid w:val="00931C1D"/>
    <w:rsid w:val="00937260"/>
    <w:rsid w:val="009441CF"/>
    <w:rsid w:val="0095080F"/>
    <w:rsid w:val="00966A83"/>
    <w:rsid w:val="00971AE9"/>
    <w:rsid w:val="009811AE"/>
    <w:rsid w:val="009E2328"/>
    <w:rsid w:val="00A032A0"/>
    <w:rsid w:val="00A05054"/>
    <w:rsid w:val="00A2472B"/>
    <w:rsid w:val="00A34DEA"/>
    <w:rsid w:val="00A411AB"/>
    <w:rsid w:val="00A702BB"/>
    <w:rsid w:val="00A85F5D"/>
    <w:rsid w:val="00A86D20"/>
    <w:rsid w:val="00A96D74"/>
    <w:rsid w:val="00AA0678"/>
    <w:rsid w:val="00AB3017"/>
    <w:rsid w:val="00AE2E13"/>
    <w:rsid w:val="00AF736A"/>
    <w:rsid w:val="00B222C7"/>
    <w:rsid w:val="00B64F98"/>
    <w:rsid w:val="00B719FB"/>
    <w:rsid w:val="00B83371"/>
    <w:rsid w:val="00BA3643"/>
    <w:rsid w:val="00BB691B"/>
    <w:rsid w:val="00C06D29"/>
    <w:rsid w:val="00C30834"/>
    <w:rsid w:val="00C317AA"/>
    <w:rsid w:val="00C50299"/>
    <w:rsid w:val="00C54D16"/>
    <w:rsid w:val="00C55197"/>
    <w:rsid w:val="00C5733C"/>
    <w:rsid w:val="00C61C4C"/>
    <w:rsid w:val="00C84FAC"/>
    <w:rsid w:val="00CA2D63"/>
    <w:rsid w:val="00CA5D2F"/>
    <w:rsid w:val="00CA66B3"/>
    <w:rsid w:val="00D0497E"/>
    <w:rsid w:val="00D21D14"/>
    <w:rsid w:val="00D24A4E"/>
    <w:rsid w:val="00D44FD5"/>
    <w:rsid w:val="00D51BEC"/>
    <w:rsid w:val="00D55342"/>
    <w:rsid w:val="00D6286C"/>
    <w:rsid w:val="00D67D87"/>
    <w:rsid w:val="00D67E3D"/>
    <w:rsid w:val="00D95908"/>
    <w:rsid w:val="00DC6F13"/>
    <w:rsid w:val="00E01913"/>
    <w:rsid w:val="00E31445"/>
    <w:rsid w:val="00E41789"/>
    <w:rsid w:val="00E436EE"/>
    <w:rsid w:val="00E47620"/>
    <w:rsid w:val="00E60E26"/>
    <w:rsid w:val="00E61BFF"/>
    <w:rsid w:val="00EA0F7E"/>
    <w:rsid w:val="00EC5035"/>
    <w:rsid w:val="00ED6970"/>
    <w:rsid w:val="00EE443C"/>
    <w:rsid w:val="00EE55CC"/>
    <w:rsid w:val="00EF2CF8"/>
    <w:rsid w:val="00F03B35"/>
    <w:rsid w:val="00F23D5D"/>
    <w:rsid w:val="00F61675"/>
    <w:rsid w:val="00F81565"/>
    <w:rsid w:val="00F91D28"/>
    <w:rsid w:val="00FB0E32"/>
    <w:rsid w:val="00FB0F2D"/>
    <w:rsid w:val="00FB4747"/>
    <w:rsid w:val="00FB4772"/>
    <w:rsid w:val="00FC256B"/>
    <w:rsid w:val="00FC4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A998A9-E673-46CD-B5DA-053462925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F2D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B0F2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B0F2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FB0F2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0F2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0F2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0F2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0F2D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0F2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0F2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0F2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FB0F2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FB0F2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FB0F2D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B0F2D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B0F2D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FB0F2D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FB0F2D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FB0F2D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FB0F2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FB0F2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FB0F2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FB0F2D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FB0F2D"/>
    <w:rPr>
      <w:b/>
      <w:bCs/>
    </w:rPr>
  </w:style>
  <w:style w:type="character" w:styleId="a8">
    <w:name w:val="Emphasis"/>
    <w:basedOn w:val="a0"/>
    <w:uiPriority w:val="20"/>
    <w:qFormat/>
    <w:rsid w:val="00FB0F2D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FB0F2D"/>
    <w:rPr>
      <w:szCs w:val="32"/>
    </w:rPr>
  </w:style>
  <w:style w:type="paragraph" w:styleId="aa">
    <w:name w:val="List Paragraph"/>
    <w:basedOn w:val="a"/>
    <w:uiPriority w:val="34"/>
    <w:qFormat/>
    <w:rsid w:val="00FB0F2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B0F2D"/>
    <w:rPr>
      <w:i/>
    </w:rPr>
  </w:style>
  <w:style w:type="character" w:customStyle="1" w:styleId="22">
    <w:name w:val="Цитата 2 Знак"/>
    <w:basedOn w:val="a0"/>
    <w:link w:val="21"/>
    <w:uiPriority w:val="29"/>
    <w:rsid w:val="00FB0F2D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FB0F2D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FB0F2D"/>
    <w:rPr>
      <w:b/>
      <w:i/>
      <w:sz w:val="24"/>
    </w:rPr>
  </w:style>
  <w:style w:type="character" w:styleId="ad">
    <w:name w:val="Subtle Emphasis"/>
    <w:uiPriority w:val="19"/>
    <w:qFormat/>
    <w:rsid w:val="00FB0F2D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FB0F2D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FB0F2D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FB0F2D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FB0F2D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FB0F2D"/>
    <w:pPr>
      <w:outlineLvl w:val="9"/>
    </w:pPr>
  </w:style>
  <w:style w:type="paragraph" w:styleId="af3">
    <w:name w:val="header"/>
    <w:basedOn w:val="a"/>
    <w:link w:val="af4"/>
    <w:unhideWhenUsed/>
    <w:rsid w:val="00030498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rsid w:val="00030498"/>
    <w:rPr>
      <w:sz w:val="24"/>
      <w:szCs w:val="24"/>
    </w:rPr>
  </w:style>
  <w:style w:type="paragraph" w:styleId="af5">
    <w:name w:val="footer"/>
    <w:basedOn w:val="a"/>
    <w:link w:val="af6"/>
    <w:uiPriority w:val="99"/>
    <w:semiHidden/>
    <w:unhideWhenUsed/>
    <w:rsid w:val="0003049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semiHidden/>
    <w:rsid w:val="00030498"/>
    <w:rPr>
      <w:sz w:val="24"/>
      <w:szCs w:val="24"/>
    </w:rPr>
  </w:style>
  <w:style w:type="paragraph" w:styleId="af7">
    <w:name w:val="Body Text"/>
    <w:basedOn w:val="a"/>
    <w:link w:val="af8"/>
    <w:rsid w:val="00030498"/>
    <w:rPr>
      <w:rFonts w:ascii="Times New Roman" w:eastAsia="Times New Roman" w:hAnsi="Times New Roman"/>
      <w:szCs w:val="20"/>
      <w:lang w:val="ru-RU" w:eastAsia="ru-RU" w:bidi="ar-SA"/>
    </w:rPr>
  </w:style>
  <w:style w:type="character" w:customStyle="1" w:styleId="af8">
    <w:name w:val="Основной текст Знак"/>
    <w:basedOn w:val="a0"/>
    <w:link w:val="af7"/>
    <w:rsid w:val="00030498"/>
    <w:rPr>
      <w:rFonts w:ascii="Times New Roman" w:eastAsia="Times New Roman" w:hAnsi="Times New Roman"/>
      <w:sz w:val="24"/>
      <w:szCs w:val="20"/>
      <w:lang w:val="ru-RU" w:eastAsia="ru-RU" w:bidi="ar-SA"/>
    </w:rPr>
  </w:style>
  <w:style w:type="character" w:styleId="af9">
    <w:name w:val="Hyperlink"/>
    <w:rsid w:val="004C282F"/>
    <w:rPr>
      <w:color w:val="0000FF"/>
      <w:u w:val="single"/>
    </w:rPr>
  </w:style>
  <w:style w:type="paragraph" w:styleId="afa">
    <w:name w:val="Balloon Text"/>
    <w:basedOn w:val="a"/>
    <w:link w:val="afb"/>
    <w:uiPriority w:val="99"/>
    <w:semiHidden/>
    <w:unhideWhenUsed/>
    <w:rsid w:val="006F7C7A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6F7C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944</TotalTime>
  <Pages>1</Pages>
  <Words>4088</Words>
  <Characters>23303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Светлана Юрьевна</dc:creator>
  <cp:lastModifiedBy>ОЛЬГА</cp:lastModifiedBy>
  <cp:revision>68</cp:revision>
  <cp:lastPrinted>2017-05-22T12:41:00Z</cp:lastPrinted>
  <dcterms:created xsi:type="dcterms:W3CDTF">2016-04-05T14:36:00Z</dcterms:created>
  <dcterms:modified xsi:type="dcterms:W3CDTF">2017-05-22T12:42:00Z</dcterms:modified>
</cp:coreProperties>
</file>