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7FB3" w:rsidRPr="008A6840" w:rsidTr="008A6840">
        <w:tc>
          <w:tcPr>
            <w:tcW w:w="4785" w:type="dxa"/>
          </w:tcPr>
          <w:p w:rsidR="00F77FB3" w:rsidRPr="008A6840" w:rsidRDefault="00F77FB3" w:rsidP="008A68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77FB3" w:rsidRPr="008A6840" w:rsidRDefault="008A6840" w:rsidP="008A68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A6840" w:rsidRPr="008A6840" w:rsidRDefault="008A6840" w:rsidP="008A68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СОГБУ СРЦН «Радуга»</w:t>
            </w:r>
          </w:p>
          <w:p w:rsidR="008A6840" w:rsidRPr="008A6840" w:rsidRDefault="008A6840" w:rsidP="008A68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8A6840" w:rsidRPr="008A6840" w:rsidRDefault="008A6840" w:rsidP="008A68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840" w:rsidRPr="008A6840" w:rsidRDefault="008A6840" w:rsidP="008A68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40">
              <w:rPr>
                <w:rFonts w:ascii="Times New Roman" w:hAnsi="Times New Roman" w:cs="Times New Roman"/>
                <w:b/>
                <w:sz w:val="28"/>
                <w:szCs w:val="28"/>
              </w:rPr>
              <w:t>24.12.2020</w:t>
            </w:r>
          </w:p>
        </w:tc>
      </w:tr>
    </w:tbl>
    <w:p w:rsidR="00F77FB3" w:rsidRPr="008A6840" w:rsidRDefault="00F77FB3" w:rsidP="008A68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7FB3" w:rsidRDefault="00F77FB3" w:rsidP="00F77F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FB3" w:rsidRPr="00F77FB3" w:rsidRDefault="00F77FB3" w:rsidP="00F7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F77FB3" w:rsidRPr="00F77FB3" w:rsidRDefault="00F77FB3" w:rsidP="00F7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коррупционным правонарушениям </w:t>
      </w:r>
    </w:p>
    <w:p w:rsidR="00F77FB3" w:rsidRPr="00F77FB3" w:rsidRDefault="00F77FB3" w:rsidP="00F7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77FB3">
        <w:rPr>
          <w:rFonts w:ascii="Times New Roman" w:hAnsi="Times New Roman" w:cs="Times New Roman"/>
          <w:b/>
          <w:bCs/>
          <w:sz w:val="28"/>
          <w:szCs w:val="28"/>
        </w:rPr>
        <w:t> год</w:t>
      </w:r>
    </w:p>
    <w:p w:rsidR="00F77FB3" w:rsidRDefault="00F77FB3" w:rsidP="00F77F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FB3" w:rsidRPr="008634A6" w:rsidRDefault="00F77FB3" w:rsidP="008634A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4A6">
        <w:rPr>
          <w:rFonts w:ascii="Times New Roman" w:hAnsi="Times New Roman" w:cs="Times New Roman"/>
          <w:b/>
          <w:bCs/>
          <w:sz w:val="28"/>
          <w:szCs w:val="28"/>
        </w:rPr>
        <w:t>Основные задачи Плана</w:t>
      </w:r>
    </w:p>
    <w:p w:rsidR="008634A6" w:rsidRPr="008634A6" w:rsidRDefault="008634A6" w:rsidP="008634A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77FB3" w:rsidRPr="00F77FB3" w:rsidRDefault="00F77FB3" w:rsidP="00F7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sz w:val="28"/>
          <w:szCs w:val="28"/>
        </w:rPr>
        <w:t>1. Предупреждение коррупционных правонарушений в </w:t>
      </w:r>
      <w:r>
        <w:rPr>
          <w:rFonts w:ascii="Times New Roman" w:hAnsi="Times New Roman" w:cs="Times New Roman"/>
          <w:sz w:val="28"/>
          <w:szCs w:val="28"/>
        </w:rPr>
        <w:t xml:space="preserve">СОГБУ СРЦН «Радуга» </w:t>
      </w:r>
      <w:r w:rsidRPr="00F77FB3">
        <w:rPr>
          <w:rFonts w:ascii="Times New Roman" w:hAnsi="Times New Roman" w:cs="Times New Roman"/>
          <w:sz w:val="28"/>
          <w:szCs w:val="28"/>
        </w:rPr>
        <w:t>путем создания условий, затрудняющих возможность коррупционного поведения.</w:t>
      </w:r>
    </w:p>
    <w:p w:rsidR="00F77FB3" w:rsidRPr="00F77FB3" w:rsidRDefault="00F77FB3" w:rsidP="00F7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sz w:val="28"/>
          <w:szCs w:val="28"/>
        </w:rPr>
        <w:t>2. Исключение предпосылок к совершению коррупционных правонарушений в Учреждении.</w:t>
      </w:r>
    </w:p>
    <w:p w:rsidR="00F77FB3" w:rsidRPr="00F77FB3" w:rsidRDefault="00F77FB3" w:rsidP="00F7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sz w:val="28"/>
          <w:szCs w:val="28"/>
        </w:rPr>
        <w:t>3. Формирование нетерпимости к коррупционным правонарушениям в коллективе Учреждения.</w:t>
      </w:r>
    </w:p>
    <w:p w:rsidR="00F77FB3" w:rsidRPr="00F77FB3" w:rsidRDefault="00F77FB3" w:rsidP="00F7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sz w:val="28"/>
          <w:szCs w:val="28"/>
        </w:rPr>
        <w:t>4. Содействие реализации прав граждан при выполнении сотрудниками Учреждения своих должностных обязанностей.</w:t>
      </w:r>
    </w:p>
    <w:p w:rsidR="00F77FB3" w:rsidRPr="00F77FB3" w:rsidRDefault="00F77FB3" w:rsidP="00F7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sz w:val="28"/>
          <w:szCs w:val="28"/>
        </w:rPr>
        <w:t>5. Повышение ответственности директора Учреждения и руководителей структурных подразделений за предупреждение коррупционных правонарушений работниками при выполнении своих должностных обязанностей.</w:t>
      </w:r>
    </w:p>
    <w:p w:rsidR="00F77FB3" w:rsidRDefault="00F77FB3" w:rsidP="00F7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B3">
        <w:rPr>
          <w:rFonts w:ascii="Times New Roman" w:hAnsi="Times New Roman" w:cs="Times New Roman"/>
          <w:sz w:val="28"/>
          <w:szCs w:val="28"/>
        </w:rPr>
        <w:t>6. Постоянный антикоррупционный мониторинг издаваемых в Учреждении распорядительных документов,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F77FB3" w:rsidRPr="00F77FB3" w:rsidRDefault="00F77FB3" w:rsidP="00F7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FB3" w:rsidRDefault="00F77FB3" w:rsidP="00F77F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FB3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8634A6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</w:t>
      </w:r>
      <w:r w:rsidRPr="00F77FB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Плана</w:t>
      </w:r>
    </w:p>
    <w:p w:rsidR="00F77FB3" w:rsidRDefault="00F77FB3" w:rsidP="00F77F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4192"/>
        <w:gridCol w:w="2225"/>
        <w:gridCol w:w="2331"/>
      </w:tblGrid>
      <w:tr w:rsidR="00F77FB3" w:rsidTr="00F77FB3">
        <w:tc>
          <w:tcPr>
            <w:tcW w:w="959" w:type="dxa"/>
          </w:tcPr>
          <w:p w:rsidR="00F77FB3" w:rsidRDefault="00F77FB3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F77FB3" w:rsidRDefault="00F77FB3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77FB3" w:rsidRDefault="00F77FB3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F77FB3" w:rsidRDefault="00F77FB3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77FB3" w:rsidTr="00762695">
        <w:tc>
          <w:tcPr>
            <w:tcW w:w="9571" w:type="dxa"/>
            <w:gridSpan w:val="4"/>
          </w:tcPr>
          <w:p w:rsidR="00F77FB3" w:rsidRPr="008634A6" w:rsidRDefault="00145AA1" w:rsidP="00F7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F77FB3" w:rsidRPr="0086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Меры, направленные на совершенствование функционирования Учреждения</w:t>
            </w:r>
          </w:p>
        </w:tc>
      </w:tr>
      <w:tr w:rsidR="00F77FB3" w:rsidTr="00F77FB3">
        <w:tc>
          <w:tcPr>
            <w:tcW w:w="959" w:type="dxa"/>
          </w:tcPr>
          <w:p w:rsidR="00F77FB3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6" w:type="dxa"/>
          </w:tcPr>
          <w:p w:rsidR="00F77FB3" w:rsidRDefault="00F77FB3" w:rsidP="00F7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по противодействию </w:t>
            </w:r>
            <w:proofErr w:type="gramStart"/>
            <w:r w:rsidRPr="00F77FB3">
              <w:rPr>
                <w:rFonts w:ascii="Times New Roman" w:hAnsi="Times New Roman" w:cs="Times New Roman"/>
                <w:sz w:val="28"/>
                <w:szCs w:val="28"/>
              </w:rPr>
              <w:t>коррупционным</w:t>
            </w:r>
            <w:proofErr w:type="gramEnd"/>
            <w:r w:rsidRPr="00F77F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393" w:type="dxa"/>
          </w:tcPr>
          <w:p w:rsidR="00F77FB3" w:rsidRDefault="00F77FB3" w:rsidP="00F7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77FB3" w:rsidRDefault="00F77FB3" w:rsidP="00F7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7896" w:rsidTr="00F77FB3">
        <w:tc>
          <w:tcPr>
            <w:tcW w:w="959" w:type="dxa"/>
          </w:tcPr>
          <w:p w:rsid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финансово-хозяйственной деятельности Учреждения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97896" w:rsidTr="00F77FB3">
        <w:tc>
          <w:tcPr>
            <w:tcW w:w="959" w:type="dxa"/>
          </w:tcPr>
          <w:p w:rsid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организационно-распорядительных документов Учреждения на </w:t>
            </w:r>
            <w:proofErr w:type="spellStart"/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</w:tr>
      <w:tr w:rsidR="00297896" w:rsidTr="00F77FB3">
        <w:tc>
          <w:tcPr>
            <w:tcW w:w="959" w:type="dxa"/>
          </w:tcPr>
          <w:p w:rsid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</w:tr>
      <w:tr w:rsidR="00297896" w:rsidTr="00F77FB3">
        <w:tc>
          <w:tcPr>
            <w:tcW w:w="959" w:type="dxa"/>
          </w:tcPr>
          <w:p w:rsidR="00297896" w:rsidRP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97896" w:rsidTr="00F77FB3">
        <w:tc>
          <w:tcPr>
            <w:tcW w:w="959" w:type="dxa"/>
          </w:tcPr>
          <w:p w:rsidR="00297896" w:rsidRP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Поддержка, совершенствование Интернет - сайта Учреждения.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97896" w:rsidTr="00F77FB3">
        <w:tc>
          <w:tcPr>
            <w:tcW w:w="959" w:type="dxa"/>
          </w:tcPr>
          <w:p w:rsidR="00297896" w:rsidRP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граждан, находящихся на обслуживании в Учреждении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о плану работы Учреждения</w:t>
            </w:r>
          </w:p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7896" w:rsidTr="00F77FB3">
        <w:tc>
          <w:tcPr>
            <w:tcW w:w="959" w:type="dxa"/>
          </w:tcPr>
          <w:p w:rsidR="00297896" w:rsidRP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повышению эффективности и качества услуг в сфере социального обслуживания населения («дорожная карта»)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о плану работы Учреждения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7896" w:rsidTr="00F77FB3">
        <w:tc>
          <w:tcPr>
            <w:tcW w:w="959" w:type="dxa"/>
          </w:tcPr>
          <w:p w:rsidR="00297896" w:rsidRPr="00297896" w:rsidRDefault="00145AA1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826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должностных обязанностей, исполнение которых в наибольшей мере подвержено риску коррупционных проявлений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393" w:type="dxa"/>
          </w:tcPr>
          <w:p w:rsidR="00297896" w:rsidRPr="00297896" w:rsidRDefault="00297896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896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</w:p>
        </w:tc>
      </w:tr>
      <w:tr w:rsidR="00487A7B" w:rsidTr="004E0687">
        <w:tc>
          <w:tcPr>
            <w:tcW w:w="9571" w:type="dxa"/>
            <w:gridSpan w:val="4"/>
          </w:tcPr>
          <w:p w:rsidR="00487A7B" w:rsidRPr="00297896" w:rsidRDefault="00487A7B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7A7B">
              <w:rPr>
                <w:b/>
                <w:bCs/>
              </w:rPr>
              <w:t xml:space="preserve"> </w:t>
            </w:r>
            <w:r w:rsidRPr="00487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под роспись с содержанием 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 xml:space="preserve">ри приеме на работу при 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заключении трудового договора</w:t>
            </w:r>
          </w:p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кадрам</w:t>
            </w: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Учреждения разъяснительной работы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положений  Плана мероприятий по повышению эффективности и качества услуг в сфере социального обслуживания («дорожной карты»)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остоянно, а также при  приеме на работу при заключении трудового договора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Плана мероприятий по повышению эффективности и качества услуг в сфере социального обслуживания («дорожной 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карты»)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о плану работы Учреждения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Разработка инструктивно-методических рекомендаций по организации антикоррупционной работы в Учреждении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ицо, ответственное за работу по профилактике коррупционных правонарушений</w:t>
            </w: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и информационных стендах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ицо, ответственное за работу по профилактике коррупционных правонарушений</w:t>
            </w:r>
          </w:p>
        </w:tc>
      </w:tr>
      <w:tr w:rsidR="00487A7B" w:rsidTr="00F77FB3">
        <w:tc>
          <w:tcPr>
            <w:tcW w:w="959" w:type="dxa"/>
          </w:tcPr>
          <w:p w:rsidR="00487A7B" w:rsidRPr="00297896" w:rsidRDefault="00560D8E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26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Анализ  и использование опыта  других учреждений, органов исполнительной власти, министерств и ведомств по вопросам предупреждения коррупции в учреждении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487A7B" w:rsidRPr="00487A7B" w:rsidRDefault="00487A7B" w:rsidP="00487A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B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работу по профилактике коррупционных правонарушений</w:t>
            </w:r>
          </w:p>
        </w:tc>
      </w:tr>
      <w:tr w:rsidR="00591080" w:rsidTr="00C544E4">
        <w:tc>
          <w:tcPr>
            <w:tcW w:w="9571" w:type="dxa"/>
            <w:gridSpan w:val="4"/>
          </w:tcPr>
          <w:p w:rsidR="00591080" w:rsidRPr="00487A7B" w:rsidRDefault="00591080" w:rsidP="0059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591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252365" w:rsidTr="00F77FB3">
        <w:tc>
          <w:tcPr>
            <w:tcW w:w="959" w:type="dxa"/>
          </w:tcPr>
          <w:p w:rsidR="00252365" w:rsidRPr="00297896" w:rsidRDefault="00252365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6" w:type="dxa"/>
          </w:tcPr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>Проведение  анализа  нарушений работниками Учреждения правил внутреннего трудового распорядка, служебного поведения. Рассмотрение результатов  анализа  на собраниях коллектива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393" w:type="dxa"/>
          </w:tcPr>
          <w:p w:rsidR="00E84E5D" w:rsidRPr="00252365" w:rsidRDefault="00E84E5D" w:rsidP="00E8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65" w:rsidTr="00F77FB3">
        <w:tc>
          <w:tcPr>
            <w:tcW w:w="959" w:type="dxa"/>
          </w:tcPr>
          <w:p w:rsidR="00252365" w:rsidRPr="00297896" w:rsidRDefault="00252365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6" w:type="dxa"/>
          </w:tcPr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возможность получения информации от граждан, предприятий и организаций о фактах коррумпированности должностных лиц Учреждения </w:t>
            </w:r>
            <w:r w:rsidRPr="00252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Учреждения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работу по профилактике </w:t>
            </w:r>
            <w:r w:rsidRPr="00252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</w:p>
        </w:tc>
      </w:tr>
      <w:tr w:rsidR="00252365" w:rsidTr="00F77FB3">
        <w:tc>
          <w:tcPr>
            <w:tcW w:w="959" w:type="dxa"/>
          </w:tcPr>
          <w:p w:rsidR="00252365" w:rsidRPr="00297896" w:rsidRDefault="00252365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6" w:type="dxa"/>
          </w:tcPr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>Анализ  заявлений и обращений граждан, поступающих на официальный сайт Учреждения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иректор, лицо, ответственное за работу по профилактике коррупционных правонарушений</w:t>
            </w:r>
          </w:p>
        </w:tc>
      </w:tr>
      <w:tr w:rsidR="00252365" w:rsidTr="00F77FB3">
        <w:tc>
          <w:tcPr>
            <w:tcW w:w="959" w:type="dxa"/>
          </w:tcPr>
          <w:p w:rsidR="00252365" w:rsidRPr="00297896" w:rsidRDefault="00252365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6" w:type="dxa"/>
          </w:tcPr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>В случае выявления в ходе работы деяний коррупционной направленности со стороны работников Учреждения проведение служебных  проверок, по результатам которых материалы при необходимости направлять в правоохранительные органы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о мере выявления фактов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52365" w:rsidTr="00F77FB3">
        <w:tc>
          <w:tcPr>
            <w:tcW w:w="959" w:type="dxa"/>
          </w:tcPr>
          <w:p w:rsidR="00252365" w:rsidRPr="00297896" w:rsidRDefault="00252365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6" w:type="dxa"/>
          </w:tcPr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работников Учреждения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о мере выявления фактов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52365" w:rsidTr="00F77FB3">
        <w:tc>
          <w:tcPr>
            <w:tcW w:w="959" w:type="dxa"/>
          </w:tcPr>
          <w:p w:rsidR="00252365" w:rsidRPr="00297896" w:rsidRDefault="00252365" w:rsidP="00F7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26" w:type="dxa"/>
          </w:tcPr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  контроля  в Учреждении за соблюдением Федерального закона от 05.04.2013 г. № 44-ФЗ "О контрактной системе в сфере закупок товаров, работ услуг для обеспечения государственных и муниципальных нужд",  Федерального закона от 18.07.2011 г. № 223-ФЗ «О закупках товаров, работ, услуг отдельными видами </w:t>
            </w:r>
            <w:r w:rsidRPr="00252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лиц»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252365" w:rsidRPr="00252365" w:rsidRDefault="00E84E5D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365" w:rsidRPr="0025236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52365" w:rsidRPr="00252365" w:rsidRDefault="00252365" w:rsidP="00054D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3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4E5D" w:rsidRDefault="00E84E5D" w:rsidP="00252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E5D" w:rsidRDefault="00E84E5D" w:rsidP="008634A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77FB3" w:rsidRPr="00252365" w:rsidRDefault="00F77FB3" w:rsidP="00252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b/>
          <w:bCs/>
          <w:sz w:val="28"/>
          <w:szCs w:val="28"/>
        </w:rPr>
        <w:t>IV. Контроль реализации Плана</w:t>
      </w:r>
    </w:p>
    <w:p w:rsidR="00F77FB3" w:rsidRPr="00252365" w:rsidRDefault="00F77FB3" w:rsidP="002523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sz w:val="28"/>
          <w:szCs w:val="28"/>
        </w:rPr>
        <w:t>Контроль над реализацией Плана осуществляет директор Учреждения.</w:t>
      </w:r>
    </w:p>
    <w:p w:rsidR="00F77FB3" w:rsidRPr="00252365" w:rsidRDefault="00F77FB3" w:rsidP="002523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sz w:val="28"/>
          <w:szCs w:val="28"/>
        </w:rPr>
        <w:t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F77FB3" w:rsidRPr="00252365" w:rsidRDefault="00F77FB3" w:rsidP="002523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 </w:t>
      </w:r>
    </w:p>
    <w:p w:rsidR="00F77FB3" w:rsidRPr="00252365" w:rsidRDefault="00F77FB3" w:rsidP="002523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sz w:val="28"/>
          <w:szCs w:val="28"/>
        </w:rPr>
        <w:t> </w:t>
      </w:r>
    </w:p>
    <w:p w:rsidR="00F77FB3" w:rsidRPr="00252365" w:rsidRDefault="00F77FB3" w:rsidP="002523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sz w:val="28"/>
          <w:szCs w:val="28"/>
        </w:rPr>
        <w:t> </w:t>
      </w:r>
    </w:p>
    <w:p w:rsidR="00F77FB3" w:rsidRPr="00252365" w:rsidRDefault="00F77FB3" w:rsidP="002523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sz w:val="28"/>
          <w:szCs w:val="28"/>
        </w:rPr>
        <w:t> </w:t>
      </w:r>
    </w:p>
    <w:p w:rsidR="00F77FB3" w:rsidRPr="00252365" w:rsidRDefault="00F77FB3" w:rsidP="00252365">
      <w:pPr>
        <w:jc w:val="both"/>
        <w:rPr>
          <w:rFonts w:ascii="Times New Roman" w:hAnsi="Times New Roman" w:cs="Times New Roman"/>
          <w:sz w:val="28"/>
          <w:szCs w:val="28"/>
        </w:rPr>
      </w:pPr>
      <w:r w:rsidRPr="00252365">
        <w:rPr>
          <w:rFonts w:ascii="Times New Roman" w:hAnsi="Times New Roman" w:cs="Times New Roman"/>
          <w:sz w:val="28"/>
          <w:szCs w:val="28"/>
        </w:rPr>
        <w:t> </w:t>
      </w:r>
    </w:p>
    <w:p w:rsidR="00F853BE" w:rsidRPr="00252365" w:rsidRDefault="00F853BE" w:rsidP="00252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3BE" w:rsidRPr="002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BDD"/>
    <w:multiLevelType w:val="hybridMultilevel"/>
    <w:tmpl w:val="4D121F14"/>
    <w:lvl w:ilvl="0" w:tplc="84D08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14CF"/>
    <w:multiLevelType w:val="multilevel"/>
    <w:tmpl w:val="F1A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5"/>
    <w:rsid w:val="00145AA1"/>
    <w:rsid w:val="00252365"/>
    <w:rsid w:val="00297896"/>
    <w:rsid w:val="00487A7B"/>
    <w:rsid w:val="00560D8E"/>
    <w:rsid w:val="00591080"/>
    <w:rsid w:val="005D0B85"/>
    <w:rsid w:val="008634A6"/>
    <w:rsid w:val="008A6840"/>
    <w:rsid w:val="00E84E5D"/>
    <w:rsid w:val="00F77FB3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2021-02-21T07:35:00Z</dcterms:created>
  <dcterms:modified xsi:type="dcterms:W3CDTF">2021-02-21T07:50:00Z</dcterms:modified>
</cp:coreProperties>
</file>