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0" w:rsidRDefault="00EE0670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BE0" w:rsidRPr="00EE0670" w:rsidRDefault="002638D3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670">
        <w:rPr>
          <w:rFonts w:ascii="Times New Roman" w:hAnsi="Times New Roman" w:cs="Times New Roman"/>
          <w:b/>
          <w:sz w:val="24"/>
          <w:szCs w:val="24"/>
        </w:rPr>
        <w:t xml:space="preserve">Открыт приём заявок 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E0670">
        <w:rPr>
          <w:rFonts w:ascii="Times New Roman" w:hAnsi="Times New Roman" w:cs="Times New Roman"/>
          <w:b/>
          <w:sz w:val="24"/>
          <w:szCs w:val="24"/>
        </w:rPr>
        <w:t>ежегодн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ый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конкурс «Доброволец Смоленщины»!</w:t>
      </w: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С целью выявления и поддержки лучших добровольческих практик и инициатив, реализуемых на территории Смоленской области, </w:t>
      </w:r>
      <w:r w:rsidR="00D06DBD">
        <w:rPr>
          <w:rFonts w:ascii="Times New Roman" w:hAnsi="Times New Roman" w:cs="Times New Roman"/>
          <w:sz w:val="24"/>
          <w:szCs w:val="24"/>
        </w:rPr>
        <w:t xml:space="preserve">запускается </w:t>
      </w:r>
      <w:r w:rsidRPr="00EE0670">
        <w:rPr>
          <w:rFonts w:ascii="Times New Roman" w:hAnsi="Times New Roman" w:cs="Times New Roman"/>
          <w:sz w:val="24"/>
          <w:szCs w:val="24"/>
        </w:rPr>
        <w:t xml:space="preserve">первый ежегодный профессиональный конкурс для активистов добровольческого </w:t>
      </w:r>
      <w:r w:rsidR="008D6A75" w:rsidRPr="00EE0670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EE0670">
        <w:rPr>
          <w:rFonts w:ascii="Times New Roman" w:hAnsi="Times New Roman" w:cs="Times New Roman"/>
          <w:sz w:val="24"/>
          <w:szCs w:val="24"/>
        </w:rPr>
        <w:t>нашего региона!</w:t>
      </w: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18D" w:rsidRPr="00EE0670" w:rsidRDefault="00EB218D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 рамках конкурса определят имена 9 авторов лучших волонтерских практик, реализованных на территории Смоленской области за минувший год! Участниками конкурса могут стать граждане старше 14 лет, проживающие на территории субъекта не менее года.</w:t>
      </w:r>
    </w:p>
    <w:p w:rsidR="00EB218D" w:rsidRPr="00EE0670" w:rsidRDefault="00EB218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EB218D" w:rsidP="00666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Приём заявок осуществляется с 1 февраля по 2 марта 2021 года на сайте АИС «Молодежь России» 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7" w:history="1">
        <w:r w:rsidR="008D6A75" w:rsidRPr="00EE0670">
          <w:rPr>
            <w:rStyle w:val="a3"/>
            <w:rFonts w:ascii="Times New Roman" w:hAnsi="Times New Roman" w:cs="Times New Roman"/>
            <w:sz w:val="24"/>
            <w:szCs w:val="24"/>
          </w:rPr>
          <w:t>https://myrosmol.ru/event/57428</w:t>
        </w:r>
      </w:hyperlink>
      <w:r w:rsidR="008D6A75" w:rsidRPr="00EE0670">
        <w:rPr>
          <w:rFonts w:ascii="Times New Roman" w:hAnsi="Times New Roman" w:cs="Times New Roman"/>
          <w:sz w:val="24"/>
          <w:szCs w:val="24"/>
        </w:rPr>
        <w:t>.</w:t>
      </w:r>
    </w:p>
    <w:p w:rsidR="008D6A75" w:rsidRPr="00EE0670" w:rsidRDefault="008D6A75" w:rsidP="00666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6663FF" w:rsidRPr="00EE0670">
        <w:rPr>
          <w:rFonts w:ascii="Times New Roman" w:hAnsi="Times New Roman" w:cs="Times New Roman"/>
          <w:sz w:val="24"/>
          <w:szCs w:val="24"/>
        </w:rPr>
        <w:t xml:space="preserve">будут определены </w:t>
      </w:r>
      <w:r w:rsidRPr="00EE0670">
        <w:rPr>
          <w:rFonts w:ascii="Times New Roman" w:hAnsi="Times New Roman" w:cs="Times New Roman"/>
          <w:sz w:val="24"/>
          <w:szCs w:val="24"/>
        </w:rPr>
        <w:t xml:space="preserve">по три победителя в </w:t>
      </w:r>
      <w:r w:rsidR="006663FF" w:rsidRPr="00EE0670">
        <w:rPr>
          <w:rFonts w:ascii="Times New Roman" w:hAnsi="Times New Roman" w:cs="Times New Roman"/>
          <w:sz w:val="24"/>
          <w:szCs w:val="24"/>
        </w:rPr>
        <w:t>возрастных группах</w:t>
      </w:r>
      <w:r w:rsidRPr="00EE0670">
        <w:rPr>
          <w:rFonts w:ascii="Times New Roman" w:hAnsi="Times New Roman" w:cs="Times New Roman"/>
          <w:sz w:val="24"/>
          <w:szCs w:val="24"/>
        </w:rPr>
        <w:t>: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14 до 17 лет;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17 до 35 лет;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старше 35 лет.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Волонтерские практики могут быть представлены в рамках одного из 10 направлений: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социальной сфере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здравоохранении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сфере культуры (искусства)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городской среде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</w:t>
      </w:r>
      <w:r w:rsidRPr="00EE0670">
        <w:rPr>
          <w:rFonts w:ascii="Times New Roman" w:hAnsi="Times New Roman" w:cs="Times New Roman"/>
          <w:sz w:val="24"/>
          <w:szCs w:val="24"/>
        </w:rPr>
        <w:t>в сфере медиа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55013" w:rsidRPr="00EE0670">
        <w:rPr>
          <w:rFonts w:ascii="Times New Roman" w:hAnsi="Times New Roman" w:cs="Times New Roman"/>
          <w:sz w:val="24"/>
          <w:szCs w:val="24"/>
        </w:rPr>
        <w:t xml:space="preserve"> в сфере гражданско-патриотического </w:t>
      </w:r>
      <w:r w:rsidRPr="00EE0670">
        <w:rPr>
          <w:rFonts w:ascii="Times New Roman" w:hAnsi="Times New Roman" w:cs="Times New Roman"/>
          <w:sz w:val="24"/>
          <w:szCs w:val="24"/>
        </w:rPr>
        <w:t>воспитания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Помощь животным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Малая родина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Смелые сердцем</w:t>
      </w:r>
      <w:r w:rsidR="00B2196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Организатор добровольчества</w:t>
      </w:r>
      <w:r w:rsidR="00B21963" w:rsidRPr="00EE0670">
        <w:rPr>
          <w:rFonts w:ascii="Times New Roman" w:hAnsi="Times New Roman" w:cs="Times New Roman"/>
          <w:sz w:val="24"/>
          <w:szCs w:val="24"/>
        </w:rPr>
        <w:t>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6663FF" w:rsidP="00A64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55013" w:rsidRPr="00EE0670">
        <w:rPr>
          <w:rFonts w:ascii="Times New Roman" w:hAnsi="Times New Roman" w:cs="Times New Roman"/>
          <w:sz w:val="24"/>
          <w:szCs w:val="24"/>
        </w:rPr>
        <w:t xml:space="preserve">вправе представить на конкурс </w:t>
      </w:r>
      <w:r w:rsidRPr="00EE0670">
        <w:rPr>
          <w:rFonts w:ascii="Times New Roman" w:hAnsi="Times New Roman" w:cs="Times New Roman"/>
          <w:sz w:val="24"/>
          <w:szCs w:val="24"/>
        </w:rPr>
        <w:t>только одну заявку!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Автор лучшей практики станет одним из обладателей профессионального городского </w:t>
      </w:r>
      <w:proofErr w:type="spellStart"/>
      <w:r w:rsidR="00A6475B" w:rsidRPr="00EE0670">
        <w:rPr>
          <w:rFonts w:ascii="Times New Roman" w:hAnsi="Times New Roman" w:cs="Times New Roman"/>
          <w:sz w:val="24"/>
          <w:szCs w:val="24"/>
        </w:rPr>
        <w:t>электросамоката</w:t>
      </w:r>
      <w:proofErr w:type="spellEnd"/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или 4К </w:t>
      </w:r>
      <w:r w:rsidR="00A6475B" w:rsidRPr="00EE0670"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телевизора с широкой диагональю экрана. Итоги конкурса будут подведены в апреле 2021 года!</w:t>
      </w:r>
    </w:p>
    <w:p w:rsidR="00A6475B" w:rsidRPr="00EE0670" w:rsidRDefault="00A6475B" w:rsidP="00A64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Подробнее об организации конкурса</w:t>
      </w:r>
      <w:r w:rsidR="006663FF" w:rsidRPr="00EE0670">
        <w:rPr>
          <w:rFonts w:ascii="Times New Roman" w:hAnsi="Times New Roman" w:cs="Times New Roman"/>
          <w:sz w:val="24"/>
          <w:szCs w:val="24"/>
        </w:rPr>
        <w:t>, форме заявки и номинац</w:t>
      </w:r>
      <w:r w:rsidR="00D06DBD">
        <w:rPr>
          <w:rFonts w:ascii="Times New Roman" w:hAnsi="Times New Roman" w:cs="Times New Roman"/>
          <w:sz w:val="24"/>
          <w:szCs w:val="24"/>
        </w:rPr>
        <w:t xml:space="preserve">иях </w:t>
      </w:r>
      <w:r w:rsidR="006663FF" w:rsidRPr="00EE0670">
        <w:rPr>
          <w:rFonts w:ascii="Times New Roman" w:hAnsi="Times New Roman" w:cs="Times New Roman"/>
          <w:sz w:val="24"/>
          <w:szCs w:val="24"/>
        </w:rPr>
        <w:t>в</w:t>
      </w:r>
      <w:r w:rsidRPr="00EE0670">
        <w:rPr>
          <w:rFonts w:ascii="Times New Roman" w:hAnsi="Times New Roman" w:cs="Times New Roman"/>
          <w:sz w:val="24"/>
          <w:szCs w:val="24"/>
        </w:rPr>
        <w:t xml:space="preserve"> Положении.</w:t>
      </w:r>
      <w:r w:rsidR="00D06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DBD" w:rsidRDefault="00D06DB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Заставки для публикаций:</w:t>
      </w:r>
      <w:bookmarkStart w:id="0" w:name="_GoBack"/>
      <w:bookmarkEnd w:id="0"/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2546" cy="4202546"/>
            <wp:effectExtent l="19050" t="19050" r="2667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тавка 1х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859" cy="42038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P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19" cy="3947160"/>
            <wp:effectExtent l="19050" t="19050" r="19685" b="152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ставка широка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28" cy="39477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EE0670" w:rsidRPr="00EE0670" w:rsidSect="00EE0670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6D" w:rsidRDefault="000D546D" w:rsidP="00EE0670">
      <w:pPr>
        <w:spacing w:after="0" w:line="240" w:lineRule="auto"/>
      </w:pPr>
      <w:r>
        <w:separator/>
      </w:r>
    </w:p>
  </w:endnote>
  <w:endnote w:type="continuationSeparator" w:id="0">
    <w:p w:rsidR="000D546D" w:rsidRDefault="000D546D" w:rsidP="00EE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6D" w:rsidRDefault="000D546D" w:rsidP="00EE0670">
      <w:pPr>
        <w:spacing w:after="0" w:line="240" w:lineRule="auto"/>
      </w:pPr>
      <w:r>
        <w:separator/>
      </w:r>
    </w:p>
  </w:footnote>
  <w:footnote w:type="continuationSeparator" w:id="0">
    <w:p w:rsidR="000D546D" w:rsidRDefault="000D546D" w:rsidP="00EE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476809"/>
      <w:docPartObj>
        <w:docPartGallery w:val="Page Numbers (Top of Page)"/>
        <w:docPartUnique/>
      </w:docPartObj>
    </w:sdtPr>
    <w:sdtEndPr/>
    <w:sdtContent>
      <w:p w:rsidR="00EE0670" w:rsidRDefault="00EE06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DBD">
          <w:rPr>
            <w:noProof/>
          </w:rPr>
          <w:t>2</w:t>
        </w:r>
        <w:r>
          <w:fldChar w:fldCharType="end"/>
        </w:r>
      </w:p>
    </w:sdtContent>
  </w:sdt>
  <w:p w:rsidR="00EE0670" w:rsidRDefault="00EE06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74"/>
    <w:rsid w:val="00055013"/>
    <w:rsid w:val="000D546D"/>
    <w:rsid w:val="000F2D74"/>
    <w:rsid w:val="002638D3"/>
    <w:rsid w:val="00310B76"/>
    <w:rsid w:val="004569DC"/>
    <w:rsid w:val="00497BE0"/>
    <w:rsid w:val="00543472"/>
    <w:rsid w:val="006663FF"/>
    <w:rsid w:val="008242EE"/>
    <w:rsid w:val="00884F2B"/>
    <w:rsid w:val="008D6A75"/>
    <w:rsid w:val="00A6475B"/>
    <w:rsid w:val="00B21963"/>
    <w:rsid w:val="00D06DBD"/>
    <w:rsid w:val="00EB218D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670"/>
  </w:style>
  <w:style w:type="paragraph" w:styleId="a8">
    <w:name w:val="footer"/>
    <w:basedOn w:val="a"/>
    <w:link w:val="a9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670"/>
  </w:style>
  <w:style w:type="paragraph" w:styleId="a8">
    <w:name w:val="footer"/>
    <w:basedOn w:val="a"/>
    <w:link w:val="a9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yrosmol.ru/event/5742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Найденов Евгений Валерьевич</dc:creator>
  <cp:lastModifiedBy>User</cp:lastModifiedBy>
  <cp:revision>2</cp:revision>
  <cp:lastPrinted>2021-01-28T14:23:00Z</cp:lastPrinted>
  <dcterms:created xsi:type="dcterms:W3CDTF">2021-02-10T09:28:00Z</dcterms:created>
  <dcterms:modified xsi:type="dcterms:W3CDTF">2021-02-10T09:28:00Z</dcterms:modified>
</cp:coreProperties>
</file>