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96" w:rsidRDefault="00B33E2D" w:rsidP="00B33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D2">
        <w:rPr>
          <w:rFonts w:ascii="Times New Roman" w:hAnsi="Times New Roman" w:cs="Times New Roman"/>
          <w:b/>
          <w:sz w:val="24"/>
          <w:szCs w:val="24"/>
        </w:rPr>
        <w:t>смоленское областное государственное бюджетное учреждение «</w:t>
      </w:r>
      <w:proofErr w:type="spellStart"/>
      <w:r w:rsidRPr="00BF76D2">
        <w:rPr>
          <w:rFonts w:ascii="Times New Roman" w:hAnsi="Times New Roman" w:cs="Times New Roman"/>
          <w:b/>
          <w:sz w:val="24"/>
          <w:szCs w:val="24"/>
        </w:rPr>
        <w:t>Ярцевский</w:t>
      </w:r>
      <w:proofErr w:type="spellEnd"/>
      <w:r w:rsidRPr="00BF76D2">
        <w:rPr>
          <w:rFonts w:ascii="Times New Roman" w:hAnsi="Times New Roman" w:cs="Times New Roman"/>
          <w:b/>
          <w:sz w:val="24"/>
          <w:szCs w:val="24"/>
        </w:rPr>
        <w:t xml:space="preserve"> социально-реабилитационный центр для несовершеннолетних «Радуга»</w:t>
      </w:r>
    </w:p>
    <w:p w:rsidR="00BF76D2" w:rsidRDefault="00BF76D2" w:rsidP="00B33E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76D2" w:rsidTr="00BF76D2">
        <w:tc>
          <w:tcPr>
            <w:tcW w:w="4785" w:type="dxa"/>
          </w:tcPr>
          <w:p w:rsidR="00BF76D2" w:rsidRDefault="00BF76D2" w:rsidP="00B33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F76D2" w:rsidRDefault="00BF76D2" w:rsidP="00F959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 w:rsidR="00F95904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bookmarkStart w:id="0" w:name="_GoBack"/>
            <w:bookmarkEnd w:id="0"/>
          </w:p>
          <w:p w:rsidR="00BF76D2" w:rsidRDefault="00BF76D2" w:rsidP="00BF76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  <w:r w:rsidR="009A5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СОГБУ СРЦН «Радуга»</w:t>
            </w:r>
          </w:p>
          <w:p w:rsidR="00BF76D2" w:rsidRDefault="00BF76D2" w:rsidP="00BF76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30.12.2021 №301</w:t>
            </w:r>
          </w:p>
        </w:tc>
      </w:tr>
    </w:tbl>
    <w:p w:rsidR="00BF76D2" w:rsidRDefault="00BF76D2" w:rsidP="00B33E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C56" w:rsidRPr="00AA6C56" w:rsidRDefault="00AA6C56" w:rsidP="00B33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C56" w:rsidRPr="00AA6C56" w:rsidRDefault="00AA6C56" w:rsidP="00AA6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5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6C56" w:rsidRPr="00AA6C56" w:rsidRDefault="00AA6C56" w:rsidP="00AA6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56">
        <w:rPr>
          <w:rFonts w:ascii="Times New Roman" w:hAnsi="Times New Roman" w:cs="Times New Roman"/>
          <w:b/>
          <w:sz w:val="28"/>
          <w:szCs w:val="28"/>
        </w:rPr>
        <w:t>работы комиссии по противодействию коррупции на 2022 год</w:t>
      </w:r>
    </w:p>
    <w:p w:rsidR="00AA6C56" w:rsidRDefault="00AA6C56" w:rsidP="00AA6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400BC" w:rsidTr="005400BC">
        <w:tc>
          <w:tcPr>
            <w:tcW w:w="675" w:type="dxa"/>
          </w:tcPr>
          <w:p w:rsidR="005400BC" w:rsidRPr="005400BC" w:rsidRDefault="005400BC" w:rsidP="00AA6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00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00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5400BC" w:rsidRPr="005400BC" w:rsidRDefault="005400BC" w:rsidP="00AA6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5400BC" w:rsidRPr="005400BC" w:rsidRDefault="005400BC" w:rsidP="00AA6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BC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5400BC" w:rsidRPr="005400BC" w:rsidRDefault="005400BC" w:rsidP="00AA6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400BC" w:rsidRPr="005400BC" w:rsidTr="005400BC">
        <w:tc>
          <w:tcPr>
            <w:tcW w:w="675" w:type="dxa"/>
          </w:tcPr>
          <w:p w:rsidR="005400BC" w:rsidRPr="005400BC" w:rsidRDefault="005400BC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0BC" w:rsidRPr="005400BC" w:rsidRDefault="005400BC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400BC" w:rsidRPr="005400BC" w:rsidRDefault="005400BC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BC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93" w:type="dxa"/>
          </w:tcPr>
          <w:p w:rsidR="005400BC" w:rsidRPr="005400BC" w:rsidRDefault="005400BC" w:rsidP="00540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0BC"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00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5400BC" w:rsidRPr="005400BC" w:rsidRDefault="005400BC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BC">
              <w:rPr>
                <w:rFonts w:ascii="Times New Roman" w:hAnsi="Times New Roman" w:cs="Times New Roman"/>
                <w:sz w:val="28"/>
                <w:szCs w:val="28"/>
              </w:rPr>
              <w:t>отв. за работу по прот</w:t>
            </w:r>
            <w:r w:rsidR="005815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0BC">
              <w:rPr>
                <w:rFonts w:ascii="Times New Roman" w:hAnsi="Times New Roman" w:cs="Times New Roman"/>
                <w:sz w:val="28"/>
                <w:szCs w:val="28"/>
              </w:rPr>
              <w:t>водействию коррупции</w:t>
            </w:r>
          </w:p>
        </w:tc>
      </w:tr>
      <w:tr w:rsidR="005400BC" w:rsidRPr="005400BC" w:rsidTr="005400BC">
        <w:tc>
          <w:tcPr>
            <w:tcW w:w="675" w:type="dxa"/>
          </w:tcPr>
          <w:p w:rsidR="005400BC" w:rsidRPr="005400BC" w:rsidRDefault="005400BC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400BC" w:rsidRPr="005400BC" w:rsidRDefault="005815E2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сотрудниками учреждения о нормах Федерального закона от 25.12.2008 №273 ФЗ «О противодействии коррупции»</w:t>
            </w:r>
          </w:p>
        </w:tc>
        <w:tc>
          <w:tcPr>
            <w:tcW w:w="2393" w:type="dxa"/>
          </w:tcPr>
          <w:p w:rsidR="005400BC" w:rsidRPr="005400BC" w:rsidRDefault="005815E2" w:rsidP="00540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5400BC" w:rsidRPr="005400BC" w:rsidRDefault="005815E2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400BC" w:rsidRPr="005400BC" w:rsidTr="005400BC">
        <w:tc>
          <w:tcPr>
            <w:tcW w:w="675" w:type="dxa"/>
          </w:tcPr>
          <w:p w:rsidR="005400BC" w:rsidRPr="005400BC" w:rsidRDefault="005400BC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400BC" w:rsidRPr="005400BC" w:rsidRDefault="00CA79D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учета сообщений о совершении коррупционных правонарушений работниками учреждения</w:t>
            </w:r>
          </w:p>
        </w:tc>
        <w:tc>
          <w:tcPr>
            <w:tcW w:w="2393" w:type="dxa"/>
          </w:tcPr>
          <w:p w:rsidR="005400BC" w:rsidRPr="005400BC" w:rsidRDefault="00CA79D5" w:rsidP="00540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5400BC" w:rsidRPr="005400BC" w:rsidRDefault="00CA79D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D5">
              <w:rPr>
                <w:rFonts w:ascii="Times New Roman" w:hAnsi="Times New Roman" w:cs="Times New Roman"/>
                <w:sz w:val="28"/>
                <w:szCs w:val="28"/>
              </w:rPr>
              <w:t>отв. за работу по противодействию коррупции</w:t>
            </w:r>
          </w:p>
        </w:tc>
      </w:tr>
      <w:tr w:rsidR="005400BC" w:rsidRPr="005400BC" w:rsidTr="005400BC">
        <w:tc>
          <w:tcPr>
            <w:tcW w:w="675" w:type="dxa"/>
          </w:tcPr>
          <w:p w:rsidR="005400BC" w:rsidRPr="005400BC" w:rsidRDefault="00CA79D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400BC" w:rsidRPr="005400BC" w:rsidRDefault="00CA79D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новых сотрудников с перечнем преступлений коррупционной направленности и положениями уголовного законодательства РФ об ответственности за коррупционные преступления</w:t>
            </w:r>
          </w:p>
        </w:tc>
        <w:tc>
          <w:tcPr>
            <w:tcW w:w="2393" w:type="dxa"/>
          </w:tcPr>
          <w:p w:rsidR="005400BC" w:rsidRPr="005400BC" w:rsidRDefault="00CA79D5" w:rsidP="00540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5400BC" w:rsidRPr="005400BC" w:rsidRDefault="00CA79D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5400BC" w:rsidRPr="005400BC" w:rsidTr="005400BC">
        <w:tc>
          <w:tcPr>
            <w:tcW w:w="675" w:type="dxa"/>
          </w:tcPr>
          <w:p w:rsidR="005400BC" w:rsidRPr="005400BC" w:rsidRDefault="00CA79D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400BC" w:rsidRPr="005400BC" w:rsidRDefault="0012593B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опроса родителей (законных представителей) с целью определения степени удовлетворенности работой учреждения качеством предоставляемых услуг </w:t>
            </w:r>
          </w:p>
        </w:tc>
        <w:tc>
          <w:tcPr>
            <w:tcW w:w="2393" w:type="dxa"/>
          </w:tcPr>
          <w:p w:rsidR="005400BC" w:rsidRPr="005400BC" w:rsidRDefault="005400BC" w:rsidP="00540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00BC" w:rsidRPr="005400BC" w:rsidRDefault="005400BC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BC" w:rsidRPr="005400BC" w:rsidTr="005400BC">
        <w:tc>
          <w:tcPr>
            <w:tcW w:w="675" w:type="dxa"/>
          </w:tcPr>
          <w:p w:rsidR="005400BC" w:rsidRPr="005400BC" w:rsidRDefault="00CA79D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400BC" w:rsidRPr="005400BC" w:rsidRDefault="0012593B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мероприятий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2393" w:type="dxa"/>
          </w:tcPr>
          <w:p w:rsidR="005400BC" w:rsidRPr="005400BC" w:rsidRDefault="0012593B" w:rsidP="00540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5400BC" w:rsidRPr="005400BC" w:rsidRDefault="0012593B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93B">
              <w:rPr>
                <w:rFonts w:ascii="Times New Roman" w:hAnsi="Times New Roman" w:cs="Times New Roman"/>
                <w:sz w:val="28"/>
                <w:szCs w:val="28"/>
              </w:rPr>
              <w:t xml:space="preserve">отв. за работу по </w:t>
            </w:r>
            <w:r w:rsidRPr="0012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коррупции</w:t>
            </w:r>
          </w:p>
        </w:tc>
      </w:tr>
      <w:tr w:rsidR="00C84863" w:rsidRPr="005400BC" w:rsidTr="005400BC">
        <w:tc>
          <w:tcPr>
            <w:tcW w:w="675" w:type="dxa"/>
          </w:tcPr>
          <w:p w:rsidR="00C84863" w:rsidRPr="005400BC" w:rsidRDefault="00C84863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</w:tcPr>
          <w:p w:rsidR="00C84863" w:rsidRPr="005400BC" w:rsidRDefault="00C84863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государственными, общественными и иными организациями по вопросам противодействия коррупции</w:t>
            </w:r>
          </w:p>
        </w:tc>
        <w:tc>
          <w:tcPr>
            <w:tcW w:w="2393" w:type="dxa"/>
          </w:tcPr>
          <w:p w:rsidR="00C84863" w:rsidRPr="005400BC" w:rsidRDefault="00C84863" w:rsidP="0044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C84863" w:rsidRPr="005400BC" w:rsidRDefault="00C84863" w:rsidP="00445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84863" w:rsidRPr="005400BC" w:rsidTr="005400BC">
        <w:tc>
          <w:tcPr>
            <w:tcW w:w="675" w:type="dxa"/>
          </w:tcPr>
          <w:p w:rsidR="00C84863" w:rsidRDefault="00C84863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C84863" w:rsidRDefault="002465C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выполнении поручений вышестоящих государственных органов по предотвращению проявлений коррупции и их выявлению</w:t>
            </w:r>
          </w:p>
        </w:tc>
        <w:tc>
          <w:tcPr>
            <w:tcW w:w="2393" w:type="dxa"/>
          </w:tcPr>
          <w:p w:rsidR="00C84863" w:rsidRDefault="002465C5" w:rsidP="0044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84863" w:rsidRDefault="002465C5" w:rsidP="00445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465C5" w:rsidRPr="005400BC" w:rsidTr="005400BC">
        <w:tc>
          <w:tcPr>
            <w:tcW w:w="675" w:type="dxa"/>
          </w:tcPr>
          <w:p w:rsidR="002465C5" w:rsidRDefault="002465C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2465C5" w:rsidRDefault="002465C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анализ поступающей от государственных органов, осуществляющих борьбу с коррупцией, информации о нарушениях законодательства о борьбе с коррупцией работниками государственных организаций</w:t>
            </w:r>
          </w:p>
        </w:tc>
        <w:tc>
          <w:tcPr>
            <w:tcW w:w="2393" w:type="dxa"/>
          </w:tcPr>
          <w:p w:rsidR="002465C5" w:rsidRDefault="002465C5" w:rsidP="0044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2465C5" w:rsidRDefault="002465C5" w:rsidP="00445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5C5">
              <w:rPr>
                <w:rFonts w:ascii="Times New Roman" w:hAnsi="Times New Roman" w:cs="Times New Roman"/>
                <w:sz w:val="28"/>
                <w:szCs w:val="28"/>
              </w:rPr>
              <w:t>отв. за работу по противодействию коррупции</w:t>
            </w:r>
          </w:p>
        </w:tc>
      </w:tr>
      <w:tr w:rsidR="002465C5" w:rsidRPr="005400BC" w:rsidTr="005400BC">
        <w:tc>
          <w:tcPr>
            <w:tcW w:w="675" w:type="dxa"/>
          </w:tcPr>
          <w:p w:rsidR="002465C5" w:rsidRDefault="002465C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2465C5" w:rsidRDefault="002465C5" w:rsidP="00540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комиссии по противодействию коррупции</w:t>
            </w:r>
          </w:p>
        </w:tc>
        <w:tc>
          <w:tcPr>
            <w:tcW w:w="2393" w:type="dxa"/>
          </w:tcPr>
          <w:p w:rsidR="002465C5" w:rsidRDefault="002465C5" w:rsidP="0044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2465C5" w:rsidRDefault="002465C5" w:rsidP="00445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5C5">
              <w:rPr>
                <w:rFonts w:ascii="Times New Roman" w:hAnsi="Times New Roman" w:cs="Times New Roman"/>
                <w:sz w:val="28"/>
                <w:szCs w:val="28"/>
              </w:rPr>
              <w:t>отв. за работу по противодействию коррупции</w:t>
            </w:r>
          </w:p>
        </w:tc>
      </w:tr>
    </w:tbl>
    <w:p w:rsidR="00AA6C56" w:rsidRPr="005400BC" w:rsidRDefault="00AA6C56" w:rsidP="0054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C56" w:rsidRPr="005400BC" w:rsidSect="00B3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B1"/>
    <w:rsid w:val="0012593B"/>
    <w:rsid w:val="002465C5"/>
    <w:rsid w:val="005400BC"/>
    <w:rsid w:val="005815E2"/>
    <w:rsid w:val="009A515E"/>
    <w:rsid w:val="00AA6C56"/>
    <w:rsid w:val="00AF0996"/>
    <w:rsid w:val="00B33E2D"/>
    <w:rsid w:val="00BF76D2"/>
    <w:rsid w:val="00C84863"/>
    <w:rsid w:val="00CA79D5"/>
    <w:rsid w:val="00D85EB1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2022-01-29T10:08:00Z</dcterms:created>
  <dcterms:modified xsi:type="dcterms:W3CDTF">2022-05-05T08:27:00Z</dcterms:modified>
</cp:coreProperties>
</file>