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0A" w:rsidRPr="00387779" w:rsidRDefault="00160A4C" w:rsidP="00316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России работает о</w:t>
      </w:r>
      <w:r w:rsidR="003025AC" w:rsidRPr="00387779">
        <w:rPr>
          <w:rFonts w:ascii="Times New Roman" w:hAnsi="Times New Roman" w:cs="Times New Roman"/>
          <w:b/>
          <w:sz w:val="28"/>
          <w:szCs w:val="28"/>
        </w:rPr>
        <w:t>бразовательная  платформа «Готов к цифре»</w:t>
      </w:r>
    </w:p>
    <w:p w:rsidR="00160A4C" w:rsidRDefault="00160A4C" w:rsidP="001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4C">
        <w:rPr>
          <w:rFonts w:ascii="Times New Roman" w:hAnsi="Times New Roman" w:cs="Times New Roman"/>
          <w:sz w:val="28"/>
          <w:szCs w:val="28"/>
        </w:rPr>
        <w:t>В целях тестирования уровня цифровой грамотности, обучения безопасной и эффективной работе с цифровыми технологиями Минцифр</w:t>
      </w:r>
      <w:r w:rsidR="000828F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160A4C">
        <w:rPr>
          <w:rFonts w:ascii="Times New Roman" w:hAnsi="Times New Roman" w:cs="Times New Roman"/>
          <w:sz w:val="28"/>
          <w:szCs w:val="28"/>
        </w:rPr>
        <w:t xml:space="preserve"> России запущен и реализуется образовательный проект </w:t>
      </w:r>
      <w:hyperlink r:id="rId7" w:history="1">
        <w:r w:rsidR="003025AC" w:rsidRPr="00160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025AC" w:rsidRPr="00160A4C">
          <w:rPr>
            <w:rStyle w:val="a3"/>
            <w:rFonts w:ascii="Times New Roman" w:hAnsi="Times New Roman" w:cs="Times New Roman"/>
            <w:sz w:val="28"/>
            <w:szCs w:val="28"/>
          </w:rPr>
          <w:t>.готовкцифре.рф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3025AC" w:rsidRPr="00387779">
        <w:rPr>
          <w:rFonts w:ascii="Times New Roman" w:hAnsi="Times New Roman" w:cs="Times New Roman"/>
          <w:sz w:val="28"/>
          <w:szCs w:val="28"/>
        </w:rPr>
        <w:t xml:space="preserve"> </w:t>
      </w:r>
      <w:r w:rsidRPr="00160A4C">
        <w:rPr>
          <w:rFonts w:ascii="Times New Roman" w:hAnsi="Times New Roman" w:cs="Times New Roman"/>
          <w:sz w:val="28"/>
          <w:szCs w:val="28"/>
        </w:rPr>
        <w:t>Данный агрегатор сервисов представляет для пользователей структурированную информацию в разных форматах: лекции, информационные материалы и инструменты самооценки компетенций</w:t>
      </w:r>
      <w:r w:rsidR="00AA742C">
        <w:rPr>
          <w:rFonts w:ascii="Times New Roman" w:hAnsi="Times New Roman" w:cs="Times New Roman"/>
          <w:sz w:val="28"/>
          <w:szCs w:val="28"/>
        </w:rPr>
        <w:t xml:space="preserve">, </w:t>
      </w:r>
      <w:r w:rsidR="00AA742C" w:rsidRPr="00387779">
        <w:rPr>
          <w:rFonts w:ascii="Times New Roman" w:hAnsi="Times New Roman" w:cs="Times New Roman"/>
          <w:sz w:val="28"/>
          <w:szCs w:val="28"/>
        </w:rPr>
        <w:t>просветитель</w:t>
      </w:r>
      <w:r w:rsidR="00AA742C">
        <w:rPr>
          <w:rFonts w:ascii="Times New Roman" w:hAnsi="Times New Roman" w:cs="Times New Roman"/>
          <w:sz w:val="28"/>
          <w:szCs w:val="28"/>
        </w:rPr>
        <w:t>ские и информационные материалы</w:t>
      </w:r>
      <w:r w:rsidRPr="00160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5AC" w:rsidRPr="00160A4C" w:rsidRDefault="00160A4C" w:rsidP="00160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4C">
        <w:rPr>
          <w:rFonts w:ascii="Times New Roman" w:hAnsi="Times New Roman" w:cs="Times New Roman"/>
          <w:sz w:val="28"/>
          <w:szCs w:val="28"/>
        </w:rPr>
        <w:t xml:space="preserve">На ресурсе также представлены материалы о цифровом этикете и цифровой гигиене. Они играют важную роль в современных коммуникациях. </w:t>
      </w:r>
      <w:r w:rsidR="003025AC" w:rsidRPr="00160A4C">
        <w:rPr>
          <w:rFonts w:ascii="Times New Roman" w:hAnsi="Times New Roman" w:cs="Times New Roman"/>
          <w:sz w:val="28"/>
          <w:szCs w:val="28"/>
        </w:rPr>
        <w:t>Проект проводится в рамках национальной программы «Цифрова</w:t>
      </w:r>
      <w:r w:rsidR="00972A46" w:rsidRPr="00160A4C">
        <w:rPr>
          <w:rFonts w:ascii="Times New Roman" w:hAnsi="Times New Roman" w:cs="Times New Roman"/>
          <w:sz w:val="28"/>
          <w:szCs w:val="28"/>
        </w:rPr>
        <w:t>я экономика</w:t>
      </w:r>
      <w:r w:rsidR="003025AC" w:rsidRPr="00160A4C">
        <w:rPr>
          <w:rFonts w:ascii="Times New Roman" w:hAnsi="Times New Roman" w:cs="Times New Roman"/>
          <w:sz w:val="28"/>
          <w:szCs w:val="28"/>
        </w:rPr>
        <w:t>».</w:t>
      </w:r>
    </w:p>
    <w:p w:rsidR="003025AC" w:rsidRDefault="003025AC" w:rsidP="009E41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779">
        <w:rPr>
          <w:rFonts w:ascii="Times New Roman" w:hAnsi="Times New Roman" w:cs="Times New Roman"/>
          <w:sz w:val="28"/>
          <w:szCs w:val="28"/>
        </w:rPr>
        <w:t xml:space="preserve">На портале собрано </w:t>
      </w:r>
      <w:r w:rsidR="00515E82" w:rsidRPr="0038777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87779">
        <w:rPr>
          <w:rFonts w:ascii="Times New Roman" w:hAnsi="Times New Roman" w:cs="Times New Roman"/>
          <w:sz w:val="28"/>
          <w:szCs w:val="28"/>
        </w:rPr>
        <w:t xml:space="preserve">200 материалов по </w:t>
      </w:r>
      <w:r w:rsidR="00974EDD">
        <w:rPr>
          <w:rFonts w:ascii="Times New Roman" w:hAnsi="Times New Roman" w:cs="Times New Roman"/>
          <w:sz w:val="28"/>
          <w:szCs w:val="28"/>
        </w:rPr>
        <w:t xml:space="preserve">следующим темам: 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Управление информацией и данными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Коммуникации в цифре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Безопасность и защита данных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Создание цифрового контента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Решение проблем в цифровой среде</w:t>
      </w:r>
    </w:p>
    <w:p w:rsidR="00974EDD" w:rsidRPr="000177D0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D0">
        <w:rPr>
          <w:rFonts w:ascii="Times New Roman" w:hAnsi="Times New Roman" w:cs="Times New Roman"/>
          <w:sz w:val="28"/>
          <w:szCs w:val="28"/>
        </w:rPr>
        <w:t>Саморазвитие в условиях неопределенности</w:t>
      </w:r>
    </w:p>
    <w:p w:rsidR="00974EDD" w:rsidRPr="00101F69" w:rsidRDefault="00974EDD" w:rsidP="00974EDD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F69">
        <w:rPr>
          <w:rFonts w:ascii="Times New Roman" w:hAnsi="Times New Roman" w:cs="Times New Roman"/>
          <w:sz w:val="28"/>
          <w:szCs w:val="28"/>
        </w:rPr>
        <w:t>Креативное и критическое мышление</w:t>
      </w:r>
    </w:p>
    <w:p w:rsidR="00974EDD" w:rsidRPr="00974EDD" w:rsidRDefault="00160A4C" w:rsidP="00974ED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974EDD" w:rsidRPr="00974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сервисе </w:t>
      </w:r>
      <w:r w:rsidR="00974EDD" w:rsidRPr="00974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найти подборки образовательных материалов для повышения цифровой грамотности, подготовленные экспертами компаний-лидеров цифровой экономики: 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Искусственный интеллект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больших данных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и смешанное обучение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Цифровые навыки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потребностей бизнеса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дизайн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Персонализированное образование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Платформы онлайн</w:t>
      </w:r>
    </w:p>
    <w:p w:rsidR="00974EDD" w:rsidRPr="00886757" w:rsidRDefault="00974EDD" w:rsidP="00974ED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8675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Phython</w:t>
      </w:r>
    </w:p>
    <w:p w:rsidR="003025AC" w:rsidRPr="003025AC" w:rsidRDefault="00160A4C" w:rsidP="00AA742C">
      <w:pPr>
        <w:spacing w:after="0"/>
        <w:jc w:val="both"/>
      </w:pPr>
      <w:r w:rsidRPr="00160A4C">
        <w:rPr>
          <w:rFonts w:ascii="Times New Roman" w:hAnsi="Times New Roman" w:cs="Times New Roman"/>
          <w:sz w:val="28"/>
          <w:szCs w:val="28"/>
        </w:rPr>
        <w:t xml:space="preserve">Проект постоянно развивается и наполнятся образовательными решениями </w:t>
      </w:r>
      <w:r w:rsidRPr="0016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крупных компаний, в число которых вошли Яндекс, </w:t>
      </w:r>
      <w:r w:rsidR="00AA74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  <w:r w:rsidRPr="00160A4C">
        <w:rPr>
          <w:rFonts w:ascii="Times New Roman" w:hAnsi="Times New Roman" w:cs="Times New Roman"/>
          <w:sz w:val="28"/>
          <w:szCs w:val="28"/>
          <w:shd w:val="clear" w:color="auto" w:fill="FFFFFF"/>
        </w:rPr>
        <w:t>, Почта России и Газпромнефть и др.</w:t>
      </w:r>
    </w:p>
    <w:sectPr w:rsidR="003025AC" w:rsidRPr="0030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0E" w:rsidRDefault="00774C0E" w:rsidP="00AE5D8A">
      <w:pPr>
        <w:spacing w:after="0" w:line="240" w:lineRule="auto"/>
      </w:pPr>
      <w:r>
        <w:separator/>
      </w:r>
    </w:p>
  </w:endnote>
  <w:endnote w:type="continuationSeparator" w:id="0">
    <w:p w:rsidR="00774C0E" w:rsidRDefault="00774C0E" w:rsidP="00AE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0E" w:rsidRDefault="00774C0E" w:rsidP="00AE5D8A">
      <w:pPr>
        <w:spacing w:after="0" w:line="240" w:lineRule="auto"/>
      </w:pPr>
      <w:r>
        <w:separator/>
      </w:r>
    </w:p>
  </w:footnote>
  <w:footnote w:type="continuationSeparator" w:id="0">
    <w:p w:rsidR="00774C0E" w:rsidRDefault="00774C0E" w:rsidP="00AE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E0A41"/>
    <w:multiLevelType w:val="hybridMultilevel"/>
    <w:tmpl w:val="2B165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E824BC"/>
    <w:multiLevelType w:val="hybridMultilevel"/>
    <w:tmpl w:val="DEECB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FE"/>
    <w:rsid w:val="000828F4"/>
    <w:rsid w:val="00160A4C"/>
    <w:rsid w:val="0016407A"/>
    <w:rsid w:val="00205F89"/>
    <w:rsid w:val="003025AC"/>
    <w:rsid w:val="00316200"/>
    <w:rsid w:val="00387779"/>
    <w:rsid w:val="004A03FE"/>
    <w:rsid w:val="00515E82"/>
    <w:rsid w:val="00576DDB"/>
    <w:rsid w:val="00774C0E"/>
    <w:rsid w:val="00790572"/>
    <w:rsid w:val="00972A46"/>
    <w:rsid w:val="00974EDD"/>
    <w:rsid w:val="009E41BA"/>
    <w:rsid w:val="00A822A4"/>
    <w:rsid w:val="00AA742C"/>
    <w:rsid w:val="00AE5D8A"/>
    <w:rsid w:val="00AF05BF"/>
    <w:rsid w:val="00D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A0055-DB5C-44C8-803B-37E4C49A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AC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025AC"/>
    <w:rPr>
      <w:i/>
      <w:iCs/>
    </w:rPr>
  </w:style>
  <w:style w:type="character" w:styleId="a5">
    <w:name w:val="Strong"/>
    <w:basedOn w:val="a0"/>
    <w:uiPriority w:val="22"/>
    <w:qFormat/>
    <w:rsid w:val="003025AC"/>
    <w:rPr>
      <w:b/>
      <w:bCs/>
    </w:rPr>
  </w:style>
  <w:style w:type="paragraph" w:styleId="a6">
    <w:name w:val="header"/>
    <w:basedOn w:val="a"/>
    <w:link w:val="a7"/>
    <w:uiPriority w:val="99"/>
    <w:unhideWhenUsed/>
    <w:rsid w:val="00AE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D8A"/>
  </w:style>
  <w:style w:type="paragraph" w:styleId="a8">
    <w:name w:val="footer"/>
    <w:basedOn w:val="a"/>
    <w:link w:val="a9"/>
    <w:uiPriority w:val="99"/>
    <w:unhideWhenUsed/>
    <w:rsid w:val="00AE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D8A"/>
  </w:style>
  <w:style w:type="paragraph" w:styleId="aa">
    <w:name w:val="List Paragraph"/>
    <w:basedOn w:val="a"/>
    <w:uiPriority w:val="34"/>
    <w:qFormat/>
    <w:rsid w:val="00974ED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5;&#1086;&#1090;&#1086;&#1074;&#1082;&#1094;&#1080;&#1092;&#1088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 Татьяна Михайловна</dc:creator>
  <cp:keywords/>
  <dc:description/>
  <cp:lastModifiedBy>Панков Вячеслав Петрович</cp:lastModifiedBy>
  <cp:revision>5</cp:revision>
  <dcterms:created xsi:type="dcterms:W3CDTF">2022-07-01T12:56:00Z</dcterms:created>
  <dcterms:modified xsi:type="dcterms:W3CDTF">2022-08-08T07:27:00Z</dcterms:modified>
</cp:coreProperties>
</file>